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4AE" w:rsidRDefault="00AB0EB1" w:rsidP="009044AE">
      <w:pPr>
        <w:keepNext/>
        <w:keepLines/>
        <w:spacing w:before="480"/>
        <w:jc w:val="center"/>
        <w:outlineLvl w:val="0"/>
        <w:rPr>
          <w:rFonts w:ascii="Comic Sans MS" w:hAnsi="Comic Sans MS"/>
          <w:b/>
          <w:bCs/>
          <w:color w:val="365F91"/>
        </w:rPr>
      </w:pPr>
      <w:r>
        <w:rPr>
          <w:rFonts w:ascii="Comic Sans MS" w:hAnsi="Comic Sans MS"/>
          <w:b/>
          <w:bCs/>
          <w:noProof/>
          <w:color w:val="365F91"/>
        </w:rPr>
        <w:drawing>
          <wp:anchor distT="0" distB="0" distL="114300" distR="114300" simplePos="0" relativeHeight="251658240" behindDoc="0" locked="0" layoutInCell="1" allowOverlap="1">
            <wp:simplePos x="0" y="0"/>
            <wp:positionH relativeFrom="column">
              <wp:posOffset>-76200</wp:posOffset>
            </wp:positionH>
            <wp:positionV relativeFrom="paragraph">
              <wp:posOffset>-146685</wp:posOffset>
            </wp:positionV>
            <wp:extent cx="1598295" cy="1047750"/>
            <wp:effectExtent l="19050" t="0" r="1905"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98295" cy="1047750"/>
                    </a:xfrm>
                    <a:prstGeom prst="rect">
                      <a:avLst/>
                    </a:prstGeom>
                    <a:noFill/>
                    <a:ln w="9525">
                      <a:noFill/>
                      <a:miter lim="800000"/>
                      <a:headEnd/>
                      <a:tailEnd/>
                    </a:ln>
                  </pic:spPr>
                </pic:pic>
              </a:graphicData>
            </a:graphic>
          </wp:anchor>
        </w:drawing>
      </w:r>
      <w:r w:rsidR="008D6134">
        <w:rPr>
          <w:rFonts w:ascii="Comic Sans MS" w:hAnsi="Comic Sans MS"/>
          <w:b/>
          <w:bCs/>
          <w:noProof/>
          <w:color w:val="365F91"/>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9" type="#_x0000_t158" style="position:absolute;left:0;text-align:left;margin-left:96.65pt;margin-top:-5.55pt;width:336.85pt;height:57pt;z-index:251660288;mso-position-horizontal-relative:text;mso-position-vertical-relative:text" fillcolor="#3cf" strokecolor="#009" strokeweight="1pt">
            <v:shadow on="t" color="#009" offset="7pt,-7pt"/>
            <v:textpath style="font-family:&quot;Impact&quot;;v-text-spacing:52429f;v-text-kern:t" trim="t" fitpath="t" xscale="f" string="Cosmic Cultures II"/>
          </v:shape>
        </w:pict>
      </w:r>
      <w:r>
        <w:rPr>
          <w:rFonts w:ascii="Comic Sans MS" w:hAnsi="Comic Sans MS"/>
          <w:b/>
          <w:bCs/>
          <w:noProof/>
          <w:color w:val="365F91"/>
        </w:rPr>
        <w:drawing>
          <wp:anchor distT="0" distB="0" distL="114300" distR="114300" simplePos="0" relativeHeight="251659264" behindDoc="0" locked="0" layoutInCell="1" allowOverlap="1">
            <wp:simplePos x="0" y="0"/>
            <wp:positionH relativeFrom="column">
              <wp:posOffset>5438775</wp:posOffset>
            </wp:positionH>
            <wp:positionV relativeFrom="paragraph">
              <wp:posOffset>24765</wp:posOffset>
            </wp:positionV>
            <wp:extent cx="1752600" cy="771525"/>
            <wp:effectExtent l="1905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752600" cy="771525"/>
                    </a:xfrm>
                    <a:prstGeom prst="rect">
                      <a:avLst/>
                    </a:prstGeom>
                    <a:noFill/>
                    <a:ln w="9525">
                      <a:noFill/>
                      <a:miter lim="800000"/>
                      <a:headEnd/>
                      <a:tailEnd/>
                    </a:ln>
                  </pic:spPr>
                </pic:pic>
              </a:graphicData>
            </a:graphic>
          </wp:anchor>
        </w:drawing>
      </w:r>
    </w:p>
    <w:p w:rsidR="009044AE" w:rsidRPr="003A2AC5" w:rsidRDefault="009044AE" w:rsidP="009044AE">
      <w:pPr>
        <w:keepNext/>
        <w:keepLines/>
        <w:spacing w:before="480"/>
        <w:jc w:val="center"/>
        <w:outlineLvl w:val="0"/>
        <w:rPr>
          <w:rFonts w:ascii="Comic Sans MS" w:hAnsi="Comic Sans MS"/>
          <w:b/>
          <w:bCs/>
          <w:color w:val="365F91"/>
        </w:rPr>
      </w:pPr>
      <w:r w:rsidRPr="003A2AC5">
        <w:rPr>
          <w:rFonts w:ascii="Comic Sans MS" w:hAnsi="Comic Sans MS"/>
          <w:b/>
          <w:bCs/>
          <w:color w:val="365F91"/>
        </w:rPr>
        <w:t>"Cosmic Cultures II” Inter</w:t>
      </w:r>
      <w:r>
        <w:rPr>
          <w:rFonts w:ascii="Comic Sans MS" w:hAnsi="Comic Sans MS"/>
          <w:b/>
          <w:bCs/>
          <w:color w:val="365F91"/>
        </w:rPr>
        <w:t>-</w:t>
      </w:r>
      <w:r w:rsidRPr="003A2AC5">
        <w:rPr>
          <w:rFonts w:ascii="Comic Sans MS" w:hAnsi="Comic Sans MS"/>
          <w:b/>
          <w:bCs/>
          <w:color w:val="365F91"/>
        </w:rPr>
        <w:t>district Grant Program</w:t>
      </w:r>
    </w:p>
    <w:p w:rsidR="009044AE" w:rsidRPr="004C27AD" w:rsidRDefault="004411A1" w:rsidP="004C27AD">
      <w:pPr>
        <w:jc w:val="center"/>
        <w:rPr>
          <w:rFonts w:ascii="Calibri" w:eastAsia="Calibri" w:hAnsi="Calibri"/>
        </w:rPr>
      </w:pPr>
      <w:r>
        <w:rPr>
          <w:rFonts w:ascii="Calibri" w:eastAsia="Calibri" w:hAnsi="Calibri"/>
        </w:rPr>
        <w:t>www.cosmicculturesii-wms.weebly.com</w:t>
      </w:r>
    </w:p>
    <w:p w:rsidR="00D74853" w:rsidRPr="00220CEA" w:rsidRDefault="00D74853" w:rsidP="004C27AD">
      <w:pPr>
        <w:pStyle w:val="NoSpacing"/>
        <w:spacing w:after="120" w:line="276" w:lineRule="auto"/>
        <w:rPr>
          <w:rFonts w:ascii="Comic Sans MS" w:hAnsi="Comic Sans MS"/>
          <w:sz w:val="24"/>
          <w:szCs w:val="24"/>
        </w:rPr>
      </w:pPr>
      <w:r w:rsidRPr="00220CEA">
        <w:rPr>
          <w:rFonts w:ascii="Comic Sans MS" w:hAnsi="Comic Sans MS"/>
          <w:sz w:val="24"/>
          <w:szCs w:val="24"/>
        </w:rPr>
        <w:t xml:space="preserve">Dear Student and Parent/Guardian,                                                  </w:t>
      </w:r>
      <w:r w:rsidR="00FD0C3D">
        <w:rPr>
          <w:rFonts w:ascii="Comic Sans MS" w:hAnsi="Comic Sans MS"/>
          <w:sz w:val="24"/>
          <w:szCs w:val="24"/>
        </w:rPr>
        <w:tab/>
      </w:r>
      <w:r w:rsidRPr="00220CEA">
        <w:rPr>
          <w:rFonts w:ascii="Comic Sans MS" w:hAnsi="Comic Sans MS"/>
          <w:sz w:val="24"/>
          <w:szCs w:val="24"/>
        </w:rPr>
        <w:t xml:space="preserve">     </w:t>
      </w:r>
      <w:r w:rsidR="00FD0C3D">
        <w:rPr>
          <w:rFonts w:ascii="Comic Sans MS" w:hAnsi="Comic Sans MS"/>
          <w:sz w:val="24"/>
          <w:szCs w:val="24"/>
        </w:rPr>
        <w:t>January</w:t>
      </w:r>
      <w:r w:rsidR="005E27E3">
        <w:rPr>
          <w:rFonts w:ascii="Comic Sans MS" w:hAnsi="Comic Sans MS"/>
          <w:sz w:val="24"/>
          <w:szCs w:val="24"/>
        </w:rPr>
        <w:t xml:space="preserve"> </w:t>
      </w:r>
      <w:r w:rsidR="00FD0C3D">
        <w:rPr>
          <w:rFonts w:ascii="Comic Sans MS" w:hAnsi="Comic Sans MS"/>
          <w:sz w:val="24"/>
          <w:szCs w:val="24"/>
        </w:rPr>
        <w:t>5</w:t>
      </w:r>
      <w:r w:rsidRPr="00220CEA">
        <w:rPr>
          <w:rFonts w:ascii="Comic Sans MS" w:hAnsi="Comic Sans MS"/>
          <w:sz w:val="24"/>
          <w:szCs w:val="24"/>
        </w:rPr>
        <w:t>, 201</w:t>
      </w:r>
      <w:r w:rsidR="00FD0C3D">
        <w:rPr>
          <w:rFonts w:ascii="Comic Sans MS" w:hAnsi="Comic Sans MS"/>
          <w:sz w:val="24"/>
          <w:szCs w:val="24"/>
        </w:rPr>
        <w:t>5</w:t>
      </w:r>
    </w:p>
    <w:p w:rsidR="00FD0C3D" w:rsidRDefault="00D74853" w:rsidP="004C27AD">
      <w:pPr>
        <w:pStyle w:val="NoSpacing"/>
        <w:spacing w:after="120" w:line="276" w:lineRule="auto"/>
        <w:ind w:firstLine="720"/>
        <w:rPr>
          <w:rFonts w:ascii="Comic Sans MS" w:hAnsi="Comic Sans MS"/>
          <w:sz w:val="24"/>
          <w:szCs w:val="24"/>
        </w:rPr>
      </w:pPr>
      <w:r w:rsidRPr="00220CEA">
        <w:rPr>
          <w:rFonts w:ascii="Comic Sans MS" w:hAnsi="Comic Sans MS"/>
          <w:sz w:val="24"/>
          <w:szCs w:val="24"/>
        </w:rPr>
        <w:t xml:space="preserve">Another Cosmic Cultures II </w:t>
      </w:r>
      <w:r w:rsidR="005B7B0D">
        <w:rPr>
          <w:rFonts w:ascii="Comic Sans MS" w:hAnsi="Comic Sans MS"/>
          <w:sz w:val="24"/>
          <w:szCs w:val="24"/>
        </w:rPr>
        <w:t>trip</w:t>
      </w:r>
      <w:r w:rsidRPr="00220CEA">
        <w:rPr>
          <w:rFonts w:ascii="Comic Sans MS" w:hAnsi="Comic Sans MS"/>
          <w:sz w:val="24"/>
          <w:szCs w:val="24"/>
        </w:rPr>
        <w:t xml:space="preserve"> will take place </w:t>
      </w:r>
      <w:r w:rsidR="005E27E3">
        <w:rPr>
          <w:rFonts w:ascii="Comic Sans MS" w:hAnsi="Comic Sans MS"/>
          <w:sz w:val="24"/>
          <w:szCs w:val="24"/>
        </w:rPr>
        <w:t>Saturday</w:t>
      </w:r>
      <w:r w:rsidRPr="00220CEA">
        <w:rPr>
          <w:rFonts w:ascii="Comic Sans MS" w:hAnsi="Comic Sans MS"/>
          <w:sz w:val="24"/>
          <w:szCs w:val="24"/>
        </w:rPr>
        <w:t xml:space="preserve">, </w:t>
      </w:r>
      <w:r w:rsidR="00FD0C3D">
        <w:rPr>
          <w:rFonts w:ascii="Comic Sans MS" w:hAnsi="Comic Sans MS"/>
          <w:sz w:val="24"/>
          <w:szCs w:val="24"/>
        </w:rPr>
        <w:t>January</w:t>
      </w:r>
      <w:r w:rsidRPr="00220CEA">
        <w:rPr>
          <w:rFonts w:ascii="Comic Sans MS" w:hAnsi="Comic Sans MS"/>
          <w:sz w:val="24"/>
          <w:szCs w:val="24"/>
        </w:rPr>
        <w:t xml:space="preserve"> </w:t>
      </w:r>
      <w:r w:rsidR="00FD0C3D">
        <w:rPr>
          <w:rFonts w:ascii="Comic Sans MS" w:hAnsi="Comic Sans MS"/>
          <w:sz w:val="24"/>
          <w:szCs w:val="24"/>
        </w:rPr>
        <w:t>10</w:t>
      </w:r>
      <w:r w:rsidRPr="00220CEA">
        <w:rPr>
          <w:rFonts w:ascii="Comic Sans MS" w:hAnsi="Comic Sans MS"/>
          <w:sz w:val="24"/>
          <w:szCs w:val="24"/>
          <w:vertAlign w:val="superscript"/>
        </w:rPr>
        <w:t>th</w:t>
      </w:r>
      <w:r w:rsidRPr="00220CEA">
        <w:rPr>
          <w:rFonts w:ascii="Comic Sans MS" w:hAnsi="Comic Sans MS"/>
          <w:sz w:val="24"/>
          <w:szCs w:val="24"/>
        </w:rPr>
        <w:t>.  On this trip, we will be visiting two area museums: The Eli Whitney Museum in Hamden and the Peabody Museum in New Haven.</w:t>
      </w:r>
      <w:r w:rsidR="005B7B0D">
        <w:rPr>
          <w:rFonts w:ascii="Comic Sans MS" w:hAnsi="Comic Sans MS"/>
          <w:sz w:val="24"/>
          <w:szCs w:val="24"/>
        </w:rPr>
        <w:t xml:space="preserve"> </w:t>
      </w:r>
    </w:p>
    <w:p w:rsidR="001B2DB6" w:rsidRPr="001B2DB6" w:rsidRDefault="00D74853" w:rsidP="004C27AD">
      <w:pPr>
        <w:pStyle w:val="NoSpacing"/>
        <w:spacing w:after="120" w:line="276" w:lineRule="auto"/>
        <w:ind w:firstLine="720"/>
        <w:rPr>
          <w:rFonts w:ascii="Comic Sans MS" w:hAnsi="Comic Sans MS"/>
          <w:sz w:val="24"/>
          <w:szCs w:val="24"/>
        </w:rPr>
      </w:pPr>
      <w:r w:rsidRPr="00220CEA">
        <w:rPr>
          <w:rFonts w:ascii="Comic Sans MS" w:hAnsi="Comic Sans MS"/>
          <w:sz w:val="24"/>
          <w:szCs w:val="24"/>
        </w:rPr>
        <w:t>We will be departing Washington Middle School promptly at 8:</w:t>
      </w:r>
      <w:r w:rsidR="001B2DB6">
        <w:rPr>
          <w:rFonts w:ascii="Comic Sans MS" w:hAnsi="Comic Sans MS"/>
          <w:sz w:val="24"/>
          <w:szCs w:val="24"/>
        </w:rPr>
        <w:t>30</w:t>
      </w:r>
      <w:r w:rsidR="004C27AD">
        <w:rPr>
          <w:rFonts w:ascii="Comic Sans MS" w:hAnsi="Comic Sans MS"/>
          <w:sz w:val="24"/>
          <w:szCs w:val="24"/>
        </w:rPr>
        <w:t xml:space="preserve"> AM</w:t>
      </w:r>
      <w:r w:rsidRPr="00220CEA">
        <w:rPr>
          <w:rFonts w:ascii="Comic Sans MS" w:hAnsi="Comic Sans MS"/>
          <w:sz w:val="24"/>
          <w:szCs w:val="24"/>
        </w:rPr>
        <w:t xml:space="preserve">.  </w:t>
      </w:r>
      <w:r w:rsidRPr="00220CEA">
        <w:rPr>
          <w:rFonts w:ascii="Comic Sans MS" w:hAnsi="Comic Sans MS"/>
          <w:b/>
          <w:sz w:val="24"/>
          <w:szCs w:val="24"/>
          <w:u w:val="single"/>
        </w:rPr>
        <w:t>Please be at school by 8:</w:t>
      </w:r>
      <w:r w:rsidR="001B2DB6">
        <w:rPr>
          <w:rFonts w:ascii="Comic Sans MS" w:hAnsi="Comic Sans MS"/>
          <w:b/>
          <w:sz w:val="24"/>
          <w:szCs w:val="24"/>
          <w:u w:val="single"/>
        </w:rPr>
        <w:t>20</w:t>
      </w:r>
      <w:r w:rsidRPr="00220CEA">
        <w:rPr>
          <w:rFonts w:ascii="Comic Sans MS" w:hAnsi="Comic Sans MS"/>
          <w:b/>
          <w:sz w:val="24"/>
          <w:szCs w:val="24"/>
          <w:u w:val="single"/>
        </w:rPr>
        <w:t xml:space="preserve"> AM!</w:t>
      </w:r>
      <w:r w:rsidRPr="00220CEA">
        <w:rPr>
          <w:rFonts w:ascii="Comic Sans MS" w:hAnsi="Comic Sans MS"/>
          <w:sz w:val="24"/>
          <w:szCs w:val="24"/>
        </w:rPr>
        <w:t xml:space="preserve">  </w:t>
      </w:r>
      <w:r w:rsidR="001B2DB6">
        <w:rPr>
          <w:rFonts w:ascii="Comic Sans MS" w:hAnsi="Comic Sans MS"/>
          <w:sz w:val="24"/>
          <w:szCs w:val="24"/>
        </w:rPr>
        <w:t>All</w:t>
      </w:r>
      <w:r w:rsidRPr="00220CEA">
        <w:rPr>
          <w:rFonts w:ascii="Comic Sans MS" w:hAnsi="Comic Sans MS"/>
          <w:sz w:val="24"/>
          <w:szCs w:val="24"/>
        </w:rPr>
        <w:t xml:space="preserve"> </w:t>
      </w:r>
      <w:r w:rsidR="001B2DB6">
        <w:rPr>
          <w:rFonts w:ascii="Comic Sans MS" w:hAnsi="Comic Sans MS"/>
          <w:sz w:val="24"/>
          <w:szCs w:val="24"/>
        </w:rPr>
        <w:t>schools</w:t>
      </w:r>
      <w:r w:rsidRPr="00220CEA">
        <w:rPr>
          <w:rFonts w:ascii="Comic Sans MS" w:hAnsi="Comic Sans MS"/>
          <w:sz w:val="24"/>
          <w:szCs w:val="24"/>
        </w:rPr>
        <w:t xml:space="preserve"> will </w:t>
      </w:r>
      <w:r w:rsidR="001B2DB6">
        <w:rPr>
          <w:rFonts w:ascii="Comic Sans MS" w:hAnsi="Comic Sans MS"/>
          <w:sz w:val="24"/>
          <w:szCs w:val="24"/>
        </w:rPr>
        <w:t xml:space="preserve">meet at the Eli Whitney Museum and then we will split up into color groups.  Please see the schedule on the back of this letter for more details. </w:t>
      </w:r>
      <w:r w:rsidRPr="00220CEA">
        <w:rPr>
          <w:rFonts w:ascii="Comic Sans MS" w:hAnsi="Comic Sans MS"/>
          <w:sz w:val="24"/>
          <w:szCs w:val="24"/>
        </w:rPr>
        <w:t>At 1:</w:t>
      </w:r>
      <w:r w:rsidR="001B2DB6">
        <w:rPr>
          <w:rFonts w:ascii="Comic Sans MS" w:hAnsi="Comic Sans MS"/>
          <w:sz w:val="24"/>
          <w:szCs w:val="24"/>
        </w:rPr>
        <w:t>45</w:t>
      </w:r>
      <w:r w:rsidRPr="00220CEA">
        <w:rPr>
          <w:rFonts w:ascii="Comic Sans MS" w:hAnsi="Comic Sans MS"/>
          <w:sz w:val="24"/>
          <w:szCs w:val="24"/>
        </w:rPr>
        <w:t xml:space="preserve"> PM, we will leave to return to WMS.  </w:t>
      </w:r>
      <w:r w:rsidRPr="00220CEA">
        <w:rPr>
          <w:rFonts w:ascii="Comic Sans MS" w:hAnsi="Comic Sans MS"/>
          <w:b/>
          <w:sz w:val="24"/>
          <w:szCs w:val="24"/>
        </w:rPr>
        <w:t xml:space="preserve">Please make sure your parent/guardian will be at Washington Middle School to pick you up in the side parking lot at </w:t>
      </w:r>
      <w:r w:rsidR="001B2DB6">
        <w:rPr>
          <w:rFonts w:ascii="Comic Sans MS" w:hAnsi="Comic Sans MS"/>
          <w:b/>
          <w:sz w:val="24"/>
          <w:szCs w:val="24"/>
        </w:rPr>
        <w:t>2:1</w:t>
      </w:r>
      <w:r w:rsidR="003843E2">
        <w:rPr>
          <w:rFonts w:ascii="Comic Sans MS" w:hAnsi="Comic Sans MS"/>
          <w:b/>
          <w:sz w:val="24"/>
          <w:szCs w:val="24"/>
        </w:rPr>
        <w:t>0</w:t>
      </w:r>
      <w:r w:rsidRPr="00220CEA">
        <w:rPr>
          <w:rFonts w:ascii="Comic Sans MS" w:hAnsi="Comic Sans MS"/>
          <w:b/>
          <w:sz w:val="24"/>
          <w:szCs w:val="24"/>
        </w:rPr>
        <w:t xml:space="preserve"> PM! </w:t>
      </w:r>
    </w:p>
    <w:p w:rsidR="00D74853" w:rsidRPr="00220CEA" w:rsidRDefault="00D74853" w:rsidP="004C27AD">
      <w:pPr>
        <w:pStyle w:val="NoSpacing"/>
        <w:spacing w:line="276" w:lineRule="auto"/>
        <w:rPr>
          <w:rFonts w:ascii="Comic Sans MS" w:hAnsi="Comic Sans MS"/>
          <w:sz w:val="24"/>
          <w:szCs w:val="24"/>
        </w:rPr>
      </w:pPr>
      <w:r w:rsidRPr="00220CEA">
        <w:rPr>
          <w:rFonts w:ascii="Comic Sans MS" w:hAnsi="Comic Sans MS"/>
          <w:sz w:val="24"/>
          <w:szCs w:val="24"/>
        </w:rPr>
        <w:t>A few quick, but important notes:</w:t>
      </w:r>
    </w:p>
    <w:p w:rsidR="00D74853" w:rsidRPr="00220CEA" w:rsidRDefault="00D74853" w:rsidP="004C27AD">
      <w:pPr>
        <w:pStyle w:val="NoSpacing"/>
        <w:numPr>
          <w:ilvl w:val="0"/>
          <w:numId w:val="4"/>
        </w:numPr>
        <w:spacing w:line="276" w:lineRule="auto"/>
        <w:rPr>
          <w:rFonts w:ascii="Comic Sans MS" w:hAnsi="Comic Sans MS"/>
          <w:sz w:val="24"/>
          <w:szCs w:val="24"/>
        </w:rPr>
      </w:pPr>
      <w:r w:rsidRPr="00220CEA">
        <w:rPr>
          <w:rFonts w:ascii="Comic Sans MS" w:hAnsi="Comic Sans MS"/>
          <w:sz w:val="24"/>
          <w:szCs w:val="24"/>
        </w:rPr>
        <w:t xml:space="preserve">You are responsible for bringing </w:t>
      </w:r>
      <w:r w:rsidRPr="003843E2">
        <w:rPr>
          <w:rFonts w:ascii="Comic Sans MS" w:hAnsi="Comic Sans MS"/>
          <w:b/>
          <w:i/>
          <w:sz w:val="24"/>
          <w:szCs w:val="24"/>
          <w:u w:val="single"/>
        </w:rPr>
        <w:t>lunch/snacks/drinks</w:t>
      </w:r>
      <w:r w:rsidRPr="003843E2">
        <w:rPr>
          <w:rFonts w:ascii="Comic Sans MS" w:hAnsi="Comic Sans MS"/>
          <w:b/>
          <w:i/>
          <w:sz w:val="24"/>
          <w:szCs w:val="24"/>
        </w:rPr>
        <w:t>.</w:t>
      </w:r>
      <w:r w:rsidRPr="00220CEA">
        <w:rPr>
          <w:rFonts w:ascii="Comic Sans MS" w:hAnsi="Comic Sans MS"/>
          <w:sz w:val="24"/>
          <w:szCs w:val="24"/>
        </w:rPr>
        <w:t xml:space="preserve"> No food will be provided</w:t>
      </w:r>
      <w:r>
        <w:rPr>
          <w:rFonts w:ascii="Comic Sans MS" w:hAnsi="Comic Sans MS"/>
          <w:sz w:val="24"/>
          <w:szCs w:val="24"/>
        </w:rPr>
        <w:t>.</w:t>
      </w:r>
    </w:p>
    <w:p w:rsidR="00D74853" w:rsidRPr="00220CEA" w:rsidRDefault="00D74853" w:rsidP="004C27AD">
      <w:pPr>
        <w:pStyle w:val="NoSpacing"/>
        <w:numPr>
          <w:ilvl w:val="0"/>
          <w:numId w:val="4"/>
        </w:numPr>
        <w:spacing w:line="276" w:lineRule="auto"/>
        <w:rPr>
          <w:rFonts w:ascii="Comic Sans MS" w:hAnsi="Comic Sans MS"/>
          <w:sz w:val="24"/>
          <w:szCs w:val="24"/>
        </w:rPr>
      </w:pPr>
      <w:r w:rsidRPr="00220CEA">
        <w:rPr>
          <w:rFonts w:ascii="Comic Sans MS" w:hAnsi="Comic Sans MS"/>
          <w:sz w:val="24"/>
          <w:szCs w:val="24"/>
        </w:rPr>
        <w:t>In case you need to call the museums while we are there (note the times):</w:t>
      </w:r>
    </w:p>
    <w:p w:rsidR="00D74853" w:rsidRPr="00220CEA" w:rsidRDefault="00D74853" w:rsidP="004C27AD">
      <w:pPr>
        <w:pStyle w:val="NoSpacing"/>
        <w:numPr>
          <w:ilvl w:val="1"/>
          <w:numId w:val="4"/>
        </w:numPr>
        <w:spacing w:line="276" w:lineRule="auto"/>
        <w:rPr>
          <w:rFonts w:ascii="Comic Sans MS" w:hAnsi="Comic Sans MS"/>
          <w:sz w:val="24"/>
          <w:szCs w:val="24"/>
        </w:rPr>
      </w:pPr>
      <w:r w:rsidRPr="00220CEA">
        <w:rPr>
          <w:rFonts w:ascii="Comic Sans MS" w:hAnsi="Comic Sans MS"/>
          <w:sz w:val="24"/>
          <w:szCs w:val="24"/>
        </w:rPr>
        <w:t xml:space="preserve">Eli Whitney Museum, Hamden: </w:t>
      </w:r>
      <w:r w:rsidRPr="00220CEA">
        <w:rPr>
          <w:rFonts w:ascii="Comic Sans MS" w:hAnsi="Comic Sans MS" w:cs="Arial"/>
          <w:sz w:val="24"/>
          <w:szCs w:val="24"/>
        </w:rPr>
        <w:t>(203) 777-1833</w:t>
      </w:r>
    </w:p>
    <w:p w:rsidR="00D74853" w:rsidRPr="001B2DB6" w:rsidRDefault="00D74853" w:rsidP="004C27AD">
      <w:pPr>
        <w:pStyle w:val="NoSpacing"/>
        <w:numPr>
          <w:ilvl w:val="1"/>
          <w:numId w:val="4"/>
        </w:numPr>
        <w:spacing w:after="120" w:line="276" w:lineRule="auto"/>
        <w:rPr>
          <w:rFonts w:ascii="Comic Sans MS" w:hAnsi="Comic Sans MS"/>
          <w:sz w:val="24"/>
          <w:szCs w:val="24"/>
        </w:rPr>
      </w:pPr>
      <w:r w:rsidRPr="00220CEA">
        <w:rPr>
          <w:rFonts w:ascii="Comic Sans MS" w:hAnsi="Comic Sans MS" w:cs="Arial"/>
          <w:sz w:val="24"/>
          <w:szCs w:val="24"/>
        </w:rPr>
        <w:t xml:space="preserve">Peabody Museum, New Haven: </w:t>
      </w:r>
      <w:hyperlink r:id="rId9" w:tgtFrame="_blank" w:history="1">
        <w:r w:rsidRPr="00220CEA">
          <w:rPr>
            <w:rFonts w:ascii="Comic Sans MS" w:eastAsia="Times New Roman" w:hAnsi="Comic Sans MS" w:cs="Times New Roman"/>
            <w:bCs/>
            <w:sz w:val="24"/>
            <w:szCs w:val="24"/>
          </w:rPr>
          <w:t>(203) 432-5050</w:t>
        </w:r>
      </w:hyperlink>
    </w:p>
    <w:p w:rsidR="005B7B0D" w:rsidRPr="00E758DB" w:rsidRDefault="00AB0EB1" w:rsidP="00FD0C3D">
      <w:pPr>
        <w:pStyle w:val="NoSpacing"/>
        <w:pBdr>
          <w:bottom w:val="single" w:sz="12" w:space="18" w:color="auto"/>
        </w:pBdr>
        <w:spacing w:line="276" w:lineRule="auto"/>
        <w:ind w:firstLine="720"/>
        <w:rPr>
          <w:rFonts w:ascii="Comic Sans MS" w:hAnsi="Comic Sans MS"/>
          <w:sz w:val="24"/>
          <w:szCs w:val="24"/>
        </w:rPr>
      </w:pPr>
      <w:r>
        <w:rPr>
          <w:b/>
          <w:noProof/>
          <w:sz w:val="28"/>
          <w:szCs w:val="28"/>
        </w:rPr>
        <w:drawing>
          <wp:anchor distT="0" distB="0" distL="114300" distR="114300" simplePos="0" relativeHeight="251661312" behindDoc="0" locked="0" layoutInCell="1" allowOverlap="1">
            <wp:simplePos x="0" y="0"/>
            <wp:positionH relativeFrom="column">
              <wp:posOffset>-266700</wp:posOffset>
            </wp:positionH>
            <wp:positionV relativeFrom="paragraph">
              <wp:posOffset>1367790</wp:posOffset>
            </wp:positionV>
            <wp:extent cx="283210" cy="171450"/>
            <wp:effectExtent l="19050" t="0" r="2540" b="0"/>
            <wp:wrapNone/>
            <wp:docPr id="16" name="Picture 16" descr="WB01389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B01389_"/>
                    <pic:cNvPicPr>
                      <a:picLocks noChangeAspect="1" noChangeArrowheads="1"/>
                    </pic:cNvPicPr>
                  </pic:nvPicPr>
                  <pic:blipFill>
                    <a:blip r:embed="rId10" cstate="print"/>
                    <a:srcRect/>
                    <a:stretch>
                      <a:fillRect/>
                    </a:stretch>
                  </pic:blipFill>
                  <pic:spPr bwMode="auto">
                    <a:xfrm>
                      <a:off x="0" y="0"/>
                      <a:ext cx="283210" cy="171450"/>
                    </a:xfrm>
                    <a:prstGeom prst="rect">
                      <a:avLst/>
                    </a:prstGeom>
                    <a:noFill/>
                    <a:ln w="9525">
                      <a:noFill/>
                      <a:miter lim="800000"/>
                      <a:headEnd/>
                      <a:tailEnd/>
                    </a:ln>
                  </pic:spPr>
                </pic:pic>
              </a:graphicData>
            </a:graphic>
          </wp:anchor>
        </w:drawing>
      </w:r>
      <w:r w:rsidR="009044AE" w:rsidRPr="00AA34CB">
        <w:rPr>
          <w:rFonts w:ascii="Comic Sans MS" w:hAnsi="Comic Sans MS"/>
          <w:sz w:val="24"/>
          <w:szCs w:val="24"/>
        </w:rPr>
        <w:t xml:space="preserve">Please remember that we must have a firm commitment to attend all sessions of this program in order to follow grant requirements. </w:t>
      </w:r>
      <w:r w:rsidR="009044AE">
        <w:rPr>
          <w:rFonts w:ascii="Comic Sans MS" w:hAnsi="Comic Sans MS"/>
          <w:sz w:val="24"/>
          <w:szCs w:val="24"/>
        </w:rPr>
        <w:t xml:space="preserve"> </w:t>
      </w:r>
      <w:r w:rsidR="009044AE" w:rsidRPr="00E758DB">
        <w:rPr>
          <w:rFonts w:ascii="Comic Sans MS" w:hAnsi="Comic Sans MS"/>
          <w:b/>
          <w:sz w:val="24"/>
          <w:szCs w:val="24"/>
        </w:rPr>
        <w:t>Attendance will be strictly monitored and</w:t>
      </w:r>
      <w:r w:rsidR="009044AE" w:rsidRPr="00E758DB">
        <w:rPr>
          <w:rFonts w:ascii="Comic Sans MS" w:hAnsi="Comic Sans MS"/>
          <w:sz w:val="24"/>
          <w:szCs w:val="24"/>
        </w:rPr>
        <w:t xml:space="preserve"> </w:t>
      </w:r>
      <w:r w:rsidR="009044AE" w:rsidRPr="00E758DB">
        <w:rPr>
          <w:rFonts w:ascii="Comic Sans MS" w:hAnsi="Comic Sans MS"/>
          <w:b/>
          <w:sz w:val="24"/>
          <w:szCs w:val="24"/>
        </w:rPr>
        <w:t>students with two absences will be dropped from the program</w:t>
      </w:r>
      <w:r w:rsidR="009044AE" w:rsidRPr="00E758DB">
        <w:rPr>
          <w:rFonts w:ascii="Comic Sans MS" w:hAnsi="Comic Sans MS"/>
          <w:sz w:val="24"/>
          <w:szCs w:val="24"/>
        </w:rPr>
        <w:t xml:space="preserve">.  </w:t>
      </w:r>
      <w:r w:rsidR="009044AE">
        <w:rPr>
          <w:rFonts w:ascii="Comic Sans MS" w:hAnsi="Comic Sans MS"/>
          <w:sz w:val="24"/>
          <w:szCs w:val="24"/>
        </w:rPr>
        <w:t>If there are any emergencies</w:t>
      </w:r>
      <w:r w:rsidR="00FD0C3D">
        <w:rPr>
          <w:rFonts w:ascii="Comic Sans MS" w:hAnsi="Comic Sans MS"/>
          <w:sz w:val="24"/>
          <w:szCs w:val="24"/>
        </w:rPr>
        <w:t>, changes,</w:t>
      </w:r>
      <w:r w:rsidR="00985470">
        <w:rPr>
          <w:rFonts w:ascii="Comic Sans MS" w:hAnsi="Comic Sans MS"/>
          <w:sz w:val="24"/>
          <w:szCs w:val="24"/>
        </w:rPr>
        <w:t xml:space="preserve"> or you need to get in contact</w:t>
      </w:r>
      <w:r w:rsidR="009044AE">
        <w:rPr>
          <w:rFonts w:ascii="Comic Sans MS" w:hAnsi="Comic Sans MS"/>
          <w:sz w:val="24"/>
          <w:szCs w:val="24"/>
        </w:rPr>
        <w:t xml:space="preserve"> while on the field trip, please call </w:t>
      </w:r>
      <w:r w:rsidR="00FD0C3D">
        <w:rPr>
          <w:rFonts w:ascii="Comic Sans MS" w:hAnsi="Comic Sans MS"/>
          <w:sz w:val="24"/>
          <w:szCs w:val="24"/>
        </w:rPr>
        <w:t xml:space="preserve">or text </w:t>
      </w:r>
      <w:r w:rsidR="009044AE">
        <w:rPr>
          <w:rFonts w:ascii="Comic Sans MS" w:hAnsi="Comic Sans MS"/>
          <w:sz w:val="24"/>
          <w:szCs w:val="24"/>
        </w:rPr>
        <w:t xml:space="preserve">Mrs. </w:t>
      </w:r>
      <w:proofErr w:type="spellStart"/>
      <w:r w:rsidR="009044AE">
        <w:rPr>
          <w:rFonts w:ascii="Comic Sans MS" w:hAnsi="Comic Sans MS"/>
          <w:sz w:val="24"/>
          <w:szCs w:val="24"/>
        </w:rPr>
        <w:t>Vollono</w:t>
      </w:r>
      <w:proofErr w:type="spellEnd"/>
      <w:r w:rsidR="009044AE">
        <w:rPr>
          <w:rFonts w:ascii="Comic Sans MS" w:hAnsi="Comic Sans MS"/>
          <w:sz w:val="24"/>
          <w:szCs w:val="24"/>
        </w:rPr>
        <w:t xml:space="preserve"> @ 203-464-1201.</w:t>
      </w:r>
    </w:p>
    <w:p w:rsidR="004C27AD" w:rsidRPr="004C27AD" w:rsidRDefault="009044AE" w:rsidP="00FD0C3D">
      <w:pPr>
        <w:spacing w:line="276" w:lineRule="auto"/>
        <w:jc w:val="center"/>
        <w:rPr>
          <w:b/>
          <w:sz w:val="28"/>
          <w:szCs w:val="28"/>
        </w:rPr>
      </w:pPr>
      <w:r w:rsidRPr="005B3673">
        <w:rPr>
          <w:b/>
          <w:sz w:val="28"/>
          <w:szCs w:val="28"/>
        </w:rPr>
        <w:t xml:space="preserve">Please return this permission form to Mrs. </w:t>
      </w:r>
      <w:proofErr w:type="spellStart"/>
      <w:r w:rsidRPr="005B3673">
        <w:rPr>
          <w:b/>
          <w:sz w:val="28"/>
          <w:szCs w:val="28"/>
        </w:rPr>
        <w:t>Vollono</w:t>
      </w:r>
      <w:proofErr w:type="spellEnd"/>
      <w:r w:rsidRPr="005B3673">
        <w:rPr>
          <w:b/>
          <w:sz w:val="28"/>
          <w:szCs w:val="28"/>
        </w:rPr>
        <w:t xml:space="preserve"> in 8D by </w:t>
      </w:r>
      <w:r w:rsidR="00FD0C3D">
        <w:rPr>
          <w:b/>
          <w:sz w:val="28"/>
          <w:szCs w:val="28"/>
        </w:rPr>
        <w:t>Wednesday</w:t>
      </w:r>
      <w:r w:rsidRPr="005B3673">
        <w:rPr>
          <w:b/>
          <w:sz w:val="28"/>
          <w:szCs w:val="28"/>
        </w:rPr>
        <w:t xml:space="preserve">, </w:t>
      </w:r>
      <w:r w:rsidR="00FD0C3D">
        <w:rPr>
          <w:b/>
          <w:sz w:val="28"/>
          <w:szCs w:val="28"/>
        </w:rPr>
        <w:t>Jan</w:t>
      </w:r>
      <w:r w:rsidR="003843E2">
        <w:rPr>
          <w:b/>
          <w:sz w:val="28"/>
          <w:szCs w:val="28"/>
        </w:rPr>
        <w:t xml:space="preserve">. </w:t>
      </w:r>
      <w:r w:rsidR="00FD0C3D">
        <w:rPr>
          <w:b/>
          <w:sz w:val="28"/>
          <w:szCs w:val="28"/>
        </w:rPr>
        <w:t>7</w:t>
      </w:r>
      <w:r w:rsidRPr="005B3673">
        <w:rPr>
          <w:b/>
          <w:sz w:val="28"/>
          <w:szCs w:val="28"/>
        </w:rPr>
        <w:t>, 201</w:t>
      </w:r>
      <w:r w:rsidR="00FD0C3D">
        <w:rPr>
          <w:b/>
          <w:sz w:val="28"/>
          <w:szCs w:val="28"/>
        </w:rPr>
        <w:t>5</w:t>
      </w:r>
      <w:r w:rsidRPr="005B3673">
        <w:rPr>
          <w:b/>
          <w:sz w:val="28"/>
          <w:szCs w:val="28"/>
        </w:rPr>
        <w:t>.</w:t>
      </w:r>
    </w:p>
    <w:p w:rsidR="009044AE" w:rsidRDefault="009044AE" w:rsidP="004C27AD">
      <w:pPr>
        <w:rPr>
          <w:sz w:val="28"/>
          <w:szCs w:val="28"/>
        </w:rPr>
      </w:pPr>
      <w:r w:rsidRPr="00EC7326">
        <w:rPr>
          <w:sz w:val="28"/>
          <w:szCs w:val="28"/>
        </w:rPr>
        <w:t xml:space="preserve">I give my child, __________________________________, permission to attend the </w:t>
      </w:r>
      <w:r>
        <w:rPr>
          <w:sz w:val="28"/>
          <w:szCs w:val="28"/>
        </w:rPr>
        <w:t>Cosmic Cultures II</w:t>
      </w:r>
      <w:r w:rsidRPr="00EC7326">
        <w:rPr>
          <w:sz w:val="28"/>
          <w:szCs w:val="28"/>
        </w:rPr>
        <w:t xml:space="preserve"> field trip on </w:t>
      </w:r>
      <w:r w:rsidR="00FD0C3D">
        <w:rPr>
          <w:sz w:val="28"/>
          <w:szCs w:val="28"/>
          <w:u w:val="single"/>
        </w:rPr>
        <w:t>January</w:t>
      </w:r>
      <w:r w:rsidR="003843E2">
        <w:rPr>
          <w:sz w:val="28"/>
          <w:szCs w:val="28"/>
          <w:u w:val="single"/>
        </w:rPr>
        <w:t xml:space="preserve"> </w:t>
      </w:r>
      <w:r w:rsidR="00FD0C3D">
        <w:rPr>
          <w:sz w:val="28"/>
          <w:szCs w:val="28"/>
          <w:u w:val="single"/>
        </w:rPr>
        <w:t>10</w:t>
      </w:r>
      <w:r w:rsidRPr="00EC7326">
        <w:rPr>
          <w:sz w:val="28"/>
          <w:szCs w:val="28"/>
          <w:u w:val="single"/>
        </w:rPr>
        <w:t>, 201</w:t>
      </w:r>
      <w:r w:rsidR="00FD0C3D">
        <w:rPr>
          <w:sz w:val="28"/>
          <w:szCs w:val="28"/>
          <w:u w:val="single"/>
        </w:rPr>
        <w:t>5</w:t>
      </w:r>
      <w:r>
        <w:rPr>
          <w:sz w:val="28"/>
          <w:szCs w:val="28"/>
        </w:rPr>
        <w:t xml:space="preserve"> to</w:t>
      </w:r>
      <w:r w:rsidRPr="00EC7326">
        <w:rPr>
          <w:sz w:val="28"/>
          <w:szCs w:val="28"/>
        </w:rPr>
        <w:t xml:space="preserve"> </w:t>
      </w:r>
      <w:r w:rsidR="004C27AD">
        <w:rPr>
          <w:sz w:val="28"/>
          <w:szCs w:val="28"/>
        </w:rPr>
        <w:t xml:space="preserve">the </w:t>
      </w:r>
      <w:r w:rsidR="004C27AD">
        <w:rPr>
          <w:sz w:val="28"/>
          <w:szCs w:val="28"/>
          <w:u w:val="single"/>
        </w:rPr>
        <w:t>Eli Whitney and Peabody Museums</w:t>
      </w:r>
      <w:r w:rsidRPr="00EC7326">
        <w:rPr>
          <w:sz w:val="28"/>
          <w:szCs w:val="28"/>
        </w:rPr>
        <w:t>.  I unde</w:t>
      </w:r>
      <w:r>
        <w:rPr>
          <w:sz w:val="28"/>
          <w:szCs w:val="28"/>
        </w:rPr>
        <w:t xml:space="preserve">rstand that my child </w:t>
      </w:r>
      <w:r w:rsidR="004C27AD">
        <w:rPr>
          <w:sz w:val="28"/>
          <w:szCs w:val="28"/>
        </w:rPr>
        <w:t>will need to be dropped off at</w:t>
      </w:r>
      <w:r>
        <w:rPr>
          <w:sz w:val="28"/>
          <w:szCs w:val="28"/>
        </w:rPr>
        <w:t xml:space="preserve"> </w:t>
      </w:r>
      <w:r w:rsidR="004C27AD" w:rsidRPr="00EC7326">
        <w:rPr>
          <w:sz w:val="28"/>
          <w:szCs w:val="28"/>
        </w:rPr>
        <w:t xml:space="preserve">school </w:t>
      </w:r>
      <w:r w:rsidR="004C27AD">
        <w:rPr>
          <w:sz w:val="28"/>
          <w:szCs w:val="28"/>
        </w:rPr>
        <w:t xml:space="preserve">by </w:t>
      </w:r>
      <w:r w:rsidR="004C27AD" w:rsidRPr="004C27AD">
        <w:rPr>
          <w:sz w:val="28"/>
          <w:szCs w:val="28"/>
          <w:u w:val="single"/>
        </w:rPr>
        <w:t>8:20 AM</w:t>
      </w:r>
      <w:r w:rsidR="004C27AD">
        <w:rPr>
          <w:sz w:val="28"/>
          <w:szCs w:val="28"/>
        </w:rPr>
        <w:t xml:space="preserve"> </w:t>
      </w:r>
      <w:r>
        <w:rPr>
          <w:sz w:val="28"/>
          <w:szCs w:val="28"/>
        </w:rPr>
        <w:t>and needs to be picked up at</w:t>
      </w:r>
      <w:r w:rsidRPr="00EC7326">
        <w:rPr>
          <w:sz w:val="28"/>
          <w:szCs w:val="28"/>
        </w:rPr>
        <w:t xml:space="preserve"> W</w:t>
      </w:r>
      <w:r>
        <w:rPr>
          <w:sz w:val="28"/>
          <w:szCs w:val="28"/>
        </w:rPr>
        <w:t xml:space="preserve">MS </w:t>
      </w:r>
      <w:r w:rsidRPr="00EC7326">
        <w:rPr>
          <w:sz w:val="28"/>
          <w:szCs w:val="28"/>
        </w:rPr>
        <w:t xml:space="preserve">at </w:t>
      </w:r>
      <w:r w:rsidR="004C27AD">
        <w:rPr>
          <w:sz w:val="28"/>
          <w:szCs w:val="28"/>
          <w:u w:val="single"/>
        </w:rPr>
        <w:t>2:10</w:t>
      </w:r>
      <w:r w:rsidRPr="00EC7326">
        <w:rPr>
          <w:sz w:val="28"/>
          <w:szCs w:val="28"/>
          <w:u w:val="single"/>
        </w:rPr>
        <w:t xml:space="preserve"> PM</w:t>
      </w:r>
      <w:r w:rsidRPr="00EC7326">
        <w:rPr>
          <w:sz w:val="28"/>
          <w:szCs w:val="28"/>
        </w:rPr>
        <w:t xml:space="preserve">. </w:t>
      </w:r>
    </w:p>
    <w:p w:rsidR="009044AE" w:rsidRPr="00EC7326" w:rsidRDefault="009044AE" w:rsidP="004C27AD">
      <w:pPr>
        <w:spacing w:line="276" w:lineRule="auto"/>
        <w:ind w:firstLine="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walking home</w:t>
      </w:r>
    </w:p>
    <w:p w:rsidR="009044AE" w:rsidRPr="00EC7326" w:rsidRDefault="009044AE" w:rsidP="004C27AD">
      <w:pPr>
        <w:spacing w:line="276" w:lineRule="auto"/>
        <w:ind w:left="720"/>
        <w:rPr>
          <w:sz w:val="28"/>
          <w:szCs w:val="28"/>
        </w:rPr>
      </w:pPr>
      <w:r w:rsidRPr="00EC7326">
        <w:rPr>
          <w:sz w:val="28"/>
          <w:szCs w:val="28"/>
        </w:rPr>
        <w:t xml:space="preserve">_____ </w:t>
      </w:r>
      <w:proofErr w:type="gramStart"/>
      <w:r w:rsidRPr="00EC7326">
        <w:rPr>
          <w:sz w:val="28"/>
          <w:szCs w:val="28"/>
        </w:rPr>
        <w:t>My</w:t>
      </w:r>
      <w:proofErr w:type="gramEnd"/>
      <w:r w:rsidRPr="00EC7326">
        <w:rPr>
          <w:sz w:val="28"/>
          <w:szCs w:val="28"/>
        </w:rPr>
        <w:t xml:space="preserve"> child will be picked up promptly at </w:t>
      </w:r>
      <w:r w:rsidR="004C27AD">
        <w:rPr>
          <w:sz w:val="28"/>
          <w:szCs w:val="28"/>
        </w:rPr>
        <w:t>2</w:t>
      </w:r>
      <w:r>
        <w:rPr>
          <w:sz w:val="28"/>
          <w:szCs w:val="28"/>
        </w:rPr>
        <w:t>:</w:t>
      </w:r>
      <w:r w:rsidR="00985470">
        <w:rPr>
          <w:sz w:val="28"/>
          <w:szCs w:val="28"/>
        </w:rPr>
        <w:t>10</w:t>
      </w:r>
      <w:r w:rsidRPr="00EC7326">
        <w:rPr>
          <w:sz w:val="28"/>
          <w:szCs w:val="28"/>
        </w:rPr>
        <w:t xml:space="preserve"> PM by ________________________. </w:t>
      </w:r>
    </w:p>
    <w:p w:rsidR="004C27AD" w:rsidRDefault="009044AE" w:rsidP="004C27AD">
      <w:pPr>
        <w:spacing w:line="276" w:lineRule="auto"/>
        <w:ind w:left="720"/>
        <w:rPr>
          <w:sz w:val="28"/>
          <w:szCs w:val="28"/>
        </w:rPr>
      </w:pPr>
      <w:r w:rsidRPr="00EC7326">
        <w:rPr>
          <w:sz w:val="28"/>
          <w:szCs w:val="28"/>
        </w:rPr>
        <w:t xml:space="preserve"> </w:t>
      </w:r>
      <w:r w:rsidRPr="00EC7326">
        <w:rPr>
          <w:sz w:val="28"/>
          <w:szCs w:val="28"/>
        </w:rPr>
        <w:tab/>
        <w:t xml:space="preserve"> Their</w:t>
      </w:r>
      <w:r w:rsidR="004C27AD">
        <w:rPr>
          <w:sz w:val="28"/>
          <w:szCs w:val="28"/>
        </w:rPr>
        <w:t xml:space="preserve"> phone number is ______________</w:t>
      </w:r>
      <w:r w:rsidRPr="00EC7326">
        <w:rPr>
          <w:sz w:val="28"/>
          <w:szCs w:val="28"/>
        </w:rPr>
        <w:t>___.</w:t>
      </w:r>
      <w:r w:rsidR="004C27AD">
        <w:rPr>
          <w:sz w:val="28"/>
          <w:szCs w:val="28"/>
        </w:rPr>
        <w:t xml:space="preserve"> </w:t>
      </w:r>
    </w:p>
    <w:p w:rsidR="00FD0C3D" w:rsidRDefault="009044AE" w:rsidP="00FD0C3D">
      <w:pPr>
        <w:ind w:left="720"/>
        <w:rPr>
          <w:sz w:val="28"/>
          <w:szCs w:val="28"/>
        </w:rPr>
      </w:pPr>
      <w:r>
        <w:rPr>
          <w:sz w:val="28"/>
          <w:szCs w:val="28"/>
        </w:rPr>
        <w:t>Parent Signature: _________________________________ Date: ________________</w:t>
      </w:r>
    </w:p>
    <w:p w:rsidR="00FD0C3D" w:rsidRDefault="00FD0C3D" w:rsidP="00FD0C3D">
      <w:pPr>
        <w:rPr>
          <w:i/>
          <w:sz w:val="26"/>
          <w:szCs w:val="26"/>
        </w:rPr>
      </w:pPr>
    </w:p>
    <w:p w:rsidR="00FD0C3D" w:rsidRPr="00FD0C3D" w:rsidRDefault="00FD0C3D" w:rsidP="00FD0C3D">
      <w:pPr>
        <w:rPr>
          <w:sz w:val="26"/>
          <w:szCs w:val="26"/>
        </w:rPr>
      </w:pPr>
      <w:r w:rsidRPr="00FD0C3D">
        <w:rPr>
          <w:i/>
          <w:sz w:val="26"/>
          <w:szCs w:val="26"/>
        </w:rPr>
        <w:t>School officials reserve the right to search student baggage, rooms, and any personal belongings at any time deemed necessary including, but not limited to, general searches prior to departure.</w:t>
      </w:r>
    </w:p>
    <w:p w:rsidR="005B7B0D" w:rsidRDefault="005B7B0D" w:rsidP="00FD0C3D">
      <w:pPr>
        <w:pStyle w:val="NoSpacing"/>
        <w:rPr>
          <w:b/>
          <w:sz w:val="24"/>
          <w:szCs w:val="24"/>
        </w:rPr>
      </w:pPr>
    </w:p>
    <w:p w:rsidR="003843E2" w:rsidRPr="003843E2" w:rsidRDefault="003843E2" w:rsidP="003843E2">
      <w:pPr>
        <w:pStyle w:val="NoSpacing"/>
        <w:jc w:val="center"/>
        <w:rPr>
          <w:b/>
          <w:sz w:val="24"/>
          <w:szCs w:val="24"/>
        </w:rPr>
      </w:pPr>
      <w:r w:rsidRPr="003843E2">
        <w:rPr>
          <w:b/>
          <w:sz w:val="24"/>
          <w:szCs w:val="24"/>
        </w:rPr>
        <w:t>Schedule for Cosmic Cultures II-Saturday, December 7th, 2013</w:t>
      </w:r>
    </w:p>
    <w:p w:rsidR="003843E2" w:rsidRPr="003843E2" w:rsidRDefault="003843E2" w:rsidP="003843E2">
      <w:pPr>
        <w:jc w:val="center"/>
        <w:rPr>
          <w:rFonts w:asciiTheme="minorHAnsi" w:hAnsiTheme="minorHAnsi"/>
          <w:b/>
          <w:sz w:val="24"/>
          <w:szCs w:val="24"/>
        </w:rPr>
      </w:pPr>
      <w:r w:rsidRPr="003843E2">
        <w:rPr>
          <w:rFonts w:asciiTheme="minorHAnsi" w:hAnsiTheme="minorHAnsi"/>
          <w:b/>
          <w:sz w:val="24"/>
          <w:szCs w:val="24"/>
        </w:rPr>
        <w:t>Peabody Museum, New Haven and Eli Whitney Museum, Hamden</w:t>
      </w:r>
    </w:p>
    <w:p w:rsidR="003843E2" w:rsidRPr="003843E2" w:rsidRDefault="003843E2" w:rsidP="003843E2">
      <w:pPr>
        <w:jc w:val="center"/>
        <w:rPr>
          <w:rFonts w:asciiTheme="minorHAnsi" w:hAnsiTheme="minorHAnsi"/>
          <w:b/>
          <w:sz w:val="24"/>
          <w:szCs w:val="24"/>
        </w:rPr>
      </w:pPr>
    </w:p>
    <w:p w:rsidR="003843E2" w:rsidRPr="003843E2" w:rsidRDefault="003843E2" w:rsidP="003843E2">
      <w:pPr>
        <w:spacing w:line="276" w:lineRule="auto"/>
        <w:rPr>
          <w:rFonts w:asciiTheme="minorHAnsi" w:hAnsiTheme="minorHAnsi"/>
          <w:b/>
          <w:sz w:val="24"/>
          <w:szCs w:val="24"/>
        </w:rPr>
      </w:pPr>
      <w:r w:rsidRPr="003843E2">
        <w:rPr>
          <w:rFonts w:asciiTheme="minorHAnsi" w:hAnsiTheme="minorHAnsi"/>
          <w:b/>
          <w:sz w:val="24"/>
          <w:szCs w:val="24"/>
        </w:rPr>
        <w:t>We are going to split into two groups for this field trip.   All buses will meet in the parking lot at Eli Whitney Museum and then we will divide in our two groups with the following schedule:</w:t>
      </w:r>
    </w:p>
    <w:p w:rsidR="003843E2" w:rsidRPr="003843E2" w:rsidRDefault="003843E2" w:rsidP="003843E2">
      <w:pPr>
        <w:spacing w:line="276" w:lineRule="auto"/>
        <w:rPr>
          <w:rFonts w:asciiTheme="minorHAnsi" w:hAnsiTheme="minorHAnsi"/>
          <w:b/>
          <w:sz w:val="24"/>
          <w:szCs w:val="24"/>
        </w:rPr>
      </w:pP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9:30 a.m.</w:t>
      </w:r>
      <w:r w:rsidRPr="003843E2">
        <w:rPr>
          <w:rFonts w:asciiTheme="minorHAnsi" w:hAnsiTheme="minorHAnsi"/>
          <w:b/>
          <w:sz w:val="24"/>
          <w:szCs w:val="24"/>
        </w:rPr>
        <w:tab/>
        <w:t xml:space="preserve">All buses arrive at </w:t>
      </w:r>
      <w:r>
        <w:rPr>
          <w:rFonts w:asciiTheme="minorHAnsi" w:hAnsiTheme="minorHAnsi"/>
          <w:b/>
          <w:sz w:val="24"/>
          <w:szCs w:val="24"/>
        </w:rPr>
        <w:t>Eli Whitney Museum parking lot. S</w:t>
      </w:r>
      <w:r w:rsidRPr="003843E2">
        <w:rPr>
          <w:rFonts w:asciiTheme="minorHAnsi" w:hAnsiTheme="minorHAnsi"/>
          <w:b/>
          <w:sz w:val="24"/>
          <w:szCs w:val="24"/>
        </w:rPr>
        <w:t>tudents wil</w:t>
      </w:r>
      <w:r>
        <w:rPr>
          <w:rFonts w:asciiTheme="minorHAnsi" w:hAnsiTheme="minorHAnsi"/>
          <w:b/>
          <w:sz w:val="24"/>
          <w:szCs w:val="24"/>
        </w:rPr>
        <w:t>l split into their color groups.</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9:45 a.m.</w:t>
      </w:r>
      <w:r w:rsidRPr="003843E2">
        <w:rPr>
          <w:rFonts w:asciiTheme="minorHAnsi" w:hAnsiTheme="minorHAnsi"/>
          <w:b/>
          <w:sz w:val="24"/>
          <w:szCs w:val="24"/>
        </w:rPr>
        <w:tab/>
        <w:t>Group 1 departs for the Peabody Museum – it is only about 10 minutes away</w:t>
      </w:r>
      <w:r>
        <w:rPr>
          <w:rFonts w:asciiTheme="minorHAnsi" w:hAnsiTheme="minorHAnsi"/>
          <w:b/>
          <w:sz w:val="24"/>
          <w:szCs w:val="24"/>
        </w:rPr>
        <w:t>.</w:t>
      </w:r>
      <w:r w:rsidRPr="003843E2">
        <w:rPr>
          <w:rFonts w:asciiTheme="minorHAnsi" w:hAnsiTheme="minorHAnsi"/>
          <w:b/>
          <w:sz w:val="24"/>
          <w:szCs w:val="24"/>
        </w:rPr>
        <w:t xml:space="preserve"> </w:t>
      </w:r>
    </w:p>
    <w:p w:rsidR="003843E2" w:rsidRPr="003843E2" w:rsidRDefault="003843E2" w:rsidP="005B7B0D">
      <w:pPr>
        <w:spacing w:line="276" w:lineRule="auto"/>
        <w:rPr>
          <w:rFonts w:asciiTheme="minorHAnsi" w:hAnsiTheme="minorHAnsi"/>
          <w:b/>
          <w:sz w:val="24"/>
          <w:szCs w:val="24"/>
          <w:u w:val="single"/>
        </w:rPr>
      </w:pPr>
    </w:p>
    <w:p w:rsidR="003843E2" w:rsidRPr="003843E2" w:rsidRDefault="003843E2" w:rsidP="003843E2">
      <w:pPr>
        <w:spacing w:line="360" w:lineRule="auto"/>
        <w:rPr>
          <w:rFonts w:asciiTheme="minorHAnsi" w:hAnsiTheme="minorHAnsi"/>
          <w:b/>
          <w:sz w:val="24"/>
          <w:szCs w:val="24"/>
          <w:u w:val="single"/>
        </w:rPr>
      </w:pPr>
      <w:r w:rsidRPr="003843E2">
        <w:rPr>
          <w:rFonts w:asciiTheme="minorHAnsi" w:hAnsiTheme="minorHAnsi"/>
          <w:b/>
          <w:sz w:val="24"/>
          <w:szCs w:val="24"/>
          <w:u w:val="single"/>
        </w:rPr>
        <w:t xml:space="preserve">Group 2      Remains at Eli Whitney </w:t>
      </w:r>
      <w:proofErr w:type="gramStart"/>
      <w:r w:rsidRPr="003843E2">
        <w:rPr>
          <w:rFonts w:asciiTheme="minorHAnsi" w:hAnsiTheme="minorHAnsi"/>
          <w:b/>
          <w:sz w:val="24"/>
          <w:szCs w:val="24"/>
          <w:u w:val="single"/>
        </w:rPr>
        <w:t>Museum  (</w:t>
      </w:r>
      <w:proofErr w:type="gramEnd"/>
      <w:r w:rsidRPr="003843E2">
        <w:rPr>
          <w:rFonts w:asciiTheme="minorHAnsi" w:hAnsiTheme="minorHAnsi"/>
          <w:b/>
          <w:sz w:val="24"/>
          <w:szCs w:val="24"/>
          <w:u w:val="single"/>
        </w:rPr>
        <w:t>Green, Yellow, Black)</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9:45 a.m. – 10:00 –</w:t>
      </w:r>
      <w:r>
        <w:rPr>
          <w:rFonts w:asciiTheme="minorHAnsi" w:hAnsiTheme="minorHAnsi"/>
          <w:b/>
          <w:sz w:val="24"/>
          <w:szCs w:val="24"/>
        </w:rPr>
        <w:t xml:space="preserve"> </w:t>
      </w:r>
      <w:r w:rsidRPr="003843E2">
        <w:rPr>
          <w:rFonts w:asciiTheme="minorHAnsi" w:hAnsiTheme="minorHAnsi"/>
          <w:b/>
          <w:sz w:val="24"/>
          <w:szCs w:val="24"/>
        </w:rPr>
        <w:t>Quick Icebreaker</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10:00 – 11:00 – Construct an Egyptian funeral barge</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11:00 – 11:20 – Lunch</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11:30 - Depart for Peabody Museum</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 xml:space="preserve">11:45 – 1:15 – Tour Peabody Museum (Egyptian Exhibit will have a scavenger hunt) </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1:30 – Board bus for Eli Whitney</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1:45 -   Board bus for home school</w:t>
      </w:r>
    </w:p>
    <w:p w:rsidR="003843E2" w:rsidRPr="003843E2" w:rsidRDefault="003843E2" w:rsidP="005B7B0D">
      <w:pPr>
        <w:spacing w:line="276" w:lineRule="auto"/>
        <w:rPr>
          <w:rFonts w:asciiTheme="minorHAnsi" w:hAnsiTheme="minorHAnsi"/>
          <w:b/>
          <w:sz w:val="24"/>
          <w:szCs w:val="24"/>
        </w:rPr>
      </w:pPr>
    </w:p>
    <w:p w:rsidR="003843E2" w:rsidRPr="003843E2" w:rsidRDefault="003843E2" w:rsidP="003843E2">
      <w:pPr>
        <w:spacing w:line="360" w:lineRule="auto"/>
        <w:rPr>
          <w:rFonts w:asciiTheme="minorHAnsi" w:hAnsiTheme="minorHAnsi"/>
          <w:b/>
          <w:sz w:val="24"/>
          <w:szCs w:val="24"/>
          <w:u w:val="single"/>
        </w:rPr>
      </w:pPr>
      <w:r w:rsidRPr="003843E2">
        <w:rPr>
          <w:rFonts w:asciiTheme="minorHAnsi" w:hAnsiTheme="minorHAnsi"/>
          <w:b/>
          <w:sz w:val="24"/>
          <w:szCs w:val="24"/>
          <w:u w:val="single"/>
        </w:rPr>
        <w:t xml:space="preserve">Group 1      Begins day at Peabody Museum </w:t>
      </w:r>
      <w:r w:rsidRPr="003843E2">
        <w:rPr>
          <w:rFonts w:asciiTheme="minorHAnsi" w:hAnsiTheme="minorHAnsi"/>
          <w:b/>
          <w:sz w:val="24"/>
          <w:szCs w:val="24"/>
        </w:rPr>
        <w:t>(Red, Blue, Purple)</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9:45 - Board bus for Peabody</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10:00 – 11:45 – Tour Peabody Museum (Egyptian Exhibit and Egyptian E)</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 xml:space="preserve">11:45 – </w:t>
      </w:r>
      <w:proofErr w:type="gramStart"/>
      <w:r w:rsidRPr="003843E2">
        <w:rPr>
          <w:rFonts w:asciiTheme="minorHAnsi" w:hAnsiTheme="minorHAnsi"/>
          <w:b/>
          <w:sz w:val="24"/>
          <w:szCs w:val="24"/>
        </w:rPr>
        <w:t>12:00  -</w:t>
      </w:r>
      <w:proofErr w:type="gramEnd"/>
      <w:r w:rsidRPr="003843E2">
        <w:rPr>
          <w:rFonts w:asciiTheme="minorHAnsi" w:hAnsiTheme="minorHAnsi"/>
          <w:b/>
          <w:sz w:val="24"/>
          <w:szCs w:val="24"/>
        </w:rPr>
        <w:t xml:space="preserve"> Board bus and return to Eli Whitney</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12:00 – 12:30 – Eat Lunch/Quick Ice Breaker</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12:30 –1:30 – Construct an Egyptian funeral barge</w:t>
      </w:r>
    </w:p>
    <w:p w:rsidR="003843E2" w:rsidRPr="003843E2" w:rsidRDefault="003843E2" w:rsidP="003843E2">
      <w:pPr>
        <w:spacing w:line="360" w:lineRule="auto"/>
        <w:rPr>
          <w:rFonts w:asciiTheme="minorHAnsi" w:hAnsiTheme="minorHAnsi"/>
          <w:b/>
          <w:sz w:val="24"/>
          <w:szCs w:val="24"/>
        </w:rPr>
      </w:pPr>
      <w:r w:rsidRPr="003843E2">
        <w:rPr>
          <w:rFonts w:asciiTheme="minorHAnsi" w:hAnsiTheme="minorHAnsi"/>
          <w:b/>
          <w:sz w:val="24"/>
          <w:szCs w:val="24"/>
        </w:rPr>
        <w:t>1:45 – Board bus for home school</w:t>
      </w:r>
    </w:p>
    <w:p w:rsidR="003843E2" w:rsidRPr="003843E2" w:rsidRDefault="003843E2" w:rsidP="003843E2">
      <w:pPr>
        <w:rPr>
          <w:rFonts w:asciiTheme="minorHAnsi" w:hAnsiTheme="minorHAnsi"/>
        </w:rPr>
      </w:pPr>
      <w:bookmarkStart w:id="0" w:name="_GoBack"/>
      <w:bookmarkEnd w:id="0"/>
    </w:p>
    <w:p w:rsidR="003843E2" w:rsidRPr="003843E2" w:rsidRDefault="003843E2" w:rsidP="004C27AD">
      <w:pPr>
        <w:spacing w:line="276" w:lineRule="auto"/>
        <w:ind w:left="720"/>
        <w:rPr>
          <w:rFonts w:asciiTheme="minorHAnsi" w:hAnsiTheme="minorHAnsi"/>
          <w:sz w:val="28"/>
          <w:szCs w:val="28"/>
        </w:rPr>
      </w:pPr>
    </w:p>
    <w:sectPr w:rsidR="003843E2" w:rsidRPr="003843E2" w:rsidSect="004C27AD">
      <w:footerReference w:type="default" r:id="rId11"/>
      <w:pgSz w:w="12240" w:h="15840"/>
      <w:pgMar w:top="720" w:right="720" w:bottom="720" w:left="72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7E3" w:rsidRDefault="005E27E3">
      <w:r>
        <w:separator/>
      </w:r>
    </w:p>
  </w:endnote>
  <w:endnote w:type="continuationSeparator" w:id="0">
    <w:p w:rsidR="005E27E3" w:rsidRDefault="005E27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7E3" w:rsidRDefault="005E27E3" w:rsidP="00E01D9A">
    <w:pPr>
      <w:pStyle w:val="Footer"/>
      <w:jc w:val="center"/>
      <w:rPr>
        <w:b/>
      </w:rPr>
    </w:pPr>
  </w:p>
  <w:p w:rsidR="005E27E3" w:rsidRPr="00871D7C" w:rsidRDefault="005E27E3" w:rsidP="00871D7C">
    <w:pPr>
      <w:pStyle w:val="Footer"/>
      <w:jc w:val="right"/>
      <w:rPr>
        <w:b/>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7E3" w:rsidRDefault="005E27E3">
      <w:r>
        <w:separator/>
      </w:r>
    </w:p>
  </w:footnote>
  <w:footnote w:type="continuationSeparator" w:id="0">
    <w:p w:rsidR="005E27E3" w:rsidRDefault="005E27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315C4"/>
    <w:multiLevelType w:val="hybridMultilevel"/>
    <w:tmpl w:val="62CCB6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15376AC"/>
    <w:multiLevelType w:val="singleLevel"/>
    <w:tmpl w:val="676C2380"/>
    <w:lvl w:ilvl="0">
      <w:start w:val="1"/>
      <w:numFmt w:val="bullet"/>
      <w:lvlText w:val=""/>
      <w:lvlJc w:val="left"/>
      <w:pPr>
        <w:tabs>
          <w:tab w:val="num" w:pos="360"/>
        </w:tabs>
        <w:ind w:left="360" w:hanging="360"/>
      </w:pPr>
      <w:rPr>
        <w:rFonts w:ascii="Wingdings" w:hAnsi="Wingdings" w:hint="default"/>
        <w:sz w:val="16"/>
      </w:rPr>
    </w:lvl>
  </w:abstractNum>
  <w:abstractNum w:abstractNumId="2">
    <w:nsid w:val="5A176FE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7F6B091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8D6457"/>
    <w:rsid w:val="00014389"/>
    <w:rsid w:val="0008707A"/>
    <w:rsid w:val="00101649"/>
    <w:rsid w:val="001B2DB6"/>
    <w:rsid w:val="00212B8D"/>
    <w:rsid w:val="00252CF0"/>
    <w:rsid w:val="0029064C"/>
    <w:rsid w:val="002B1936"/>
    <w:rsid w:val="002C2D1D"/>
    <w:rsid w:val="00335831"/>
    <w:rsid w:val="003843E2"/>
    <w:rsid w:val="003C5D0C"/>
    <w:rsid w:val="003F6D8F"/>
    <w:rsid w:val="00415BF0"/>
    <w:rsid w:val="004259A9"/>
    <w:rsid w:val="004411A1"/>
    <w:rsid w:val="004B2A6A"/>
    <w:rsid w:val="004C27AD"/>
    <w:rsid w:val="004D1372"/>
    <w:rsid w:val="004D7F01"/>
    <w:rsid w:val="005B7B0D"/>
    <w:rsid w:val="005C3BB6"/>
    <w:rsid w:val="005E27E3"/>
    <w:rsid w:val="005F1410"/>
    <w:rsid w:val="005F7790"/>
    <w:rsid w:val="00681D03"/>
    <w:rsid w:val="007C39A4"/>
    <w:rsid w:val="007D5BA6"/>
    <w:rsid w:val="00871D7C"/>
    <w:rsid w:val="00890FA7"/>
    <w:rsid w:val="008B3CED"/>
    <w:rsid w:val="008D6134"/>
    <w:rsid w:val="008D6457"/>
    <w:rsid w:val="009044AE"/>
    <w:rsid w:val="00985470"/>
    <w:rsid w:val="00A3782A"/>
    <w:rsid w:val="00A63118"/>
    <w:rsid w:val="00AB0EB1"/>
    <w:rsid w:val="00B849ED"/>
    <w:rsid w:val="00BC413D"/>
    <w:rsid w:val="00C16E32"/>
    <w:rsid w:val="00C61F33"/>
    <w:rsid w:val="00CE03C2"/>
    <w:rsid w:val="00D539EA"/>
    <w:rsid w:val="00D74853"/>
    <w:rsid w:val="00DC4868"/>
    <w:rsid w:val="00E01D9A"/>
    <w:rsid w:val="00E275E9"/>
    <w:rsid w:val="00E734B7"/>
    <w:rsid w:val="00EF6F36"/>
    <w:rsid w:val="00FC206E"/>
    <w:rsid w:val="00FC2259"/>
    <w:rsid w:val="00FD0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6F36"/>
  </w:style>
  <w:style w:type="paragraph" w:styleId="Heading1">
    <w:name w:val="heading 1"/>
    <w:basedOn w:val="Normal"/>
    <w:next w:val="Normal"/>
    <w:qFormat/>
    <w:rsid w:val="00EF6F36"/>
    <w:pPr>
      <w:keepNext/>
      <w:jc w:val="center"/>
      <w:outlineLvl w:val="0"/>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F6F36"/>
    <w:pPr>
      <w:framePr w:w="7920" w:h="1980" w:hRule="exact" w:hSpace="180" w:wrap="auto" w:hAnchor="page" w:xAlign="center" w:yAlign="bottom"/>
      <w:ind w:left="2880"/>
    </w:pPr>
    <w:rPr>
      <w:rFonts w:ascii="Book Antiqua" w:hAnsi="Book Antiqua"/>
      <w:sz w:val="24"/>
    </w:rPr>
  </w:style>
  <w:style w:type="paragraph" w:styleId="BodyText">
    <w:name w:val="Body Text"/>
    <w:basedOn w:val="Normal"/>
    <w:rsid w:val="00EF6F36"/>
    <w:pPr>
      <w:spacing w:line="480" w:lineRule="auto"/>
    </w:pPr>
    <w:rPr>
      <w:rFonts w:ascii="Times" w:hAnsi="Times"/>
      <w:sz w:val="24"/>
    </w:rPr>
  </w:style>
  <w:style w:type="paragraph" w:styleId="BalloonText">
    <w:name w:val="Balloon Text"/>
    <w:basedOn w:val="Normal"/>
    <w:semiHidden/>
    <w:rsid w:val="008D6457"/>
    <w:rPr>
      <w:rFonts w:ascii="Tahoma" w:hAnsi="Tahoma" w:cs="Tahoma"/>
      <w:sz w:val="16"/>
      <w:szCs w:val="16"/>
    </w:rPr>
  </w:style>
  <w:style w:type="paragraph" w:styleId="Header">
    <w:name w:val="header"/>
    <w:basedOn w:val="Normal"/>
    <w:rsid w:val="00E01D9A"/>
    <w:pPr>
      <w:tabs>
        <w:tab w:val="center" w:pos="4320"/>
        <w:tab w:val="right" w:pos="8640"/>
      </w:tabs>
    </w:pPr>
  </w:style>
  <w:style w:type="paragraph" w:styleId="Footer">
    <w:name w:val="footer"/>
    <w:basedOn w:val="Normal"/>
    <w:rsid w:val="00E01D9A"/>
    <w:pPr>
      <w:tabs>
        <w:tab w:val="center" w:pos="4320"/>
        <w:tab w:val="right" w:pos="8640"/>
      </w:tabs>
    </w:pPr>
  </w:style>
  <w:style w:type="character" w:styleId="Hyperlink">
    <w:name w:val="Hyperlink"/>
    <w:rsid w:val="00871D7C"/>
    <w:rPr>
      <w:color w:val="0000FF"/>
      <w:u w:val="single"/>
    </w:rPr>
  </w:style>
  <w:style w:type="paragraph" w:styleId="NoSpacing">
    <w:name w:val="No Spacing"/>
    <w:uiPriority w:val="1"/>
    <w:qFormat/>
    <w:rsid w:val="009044AE"/>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maps.google.com/maps?f=q&amp;source=s_q&amp;hl=en&amp;geocode=&amp;q=Yale+University:+Yale+Peabody+Museum+of+Natural+History&amp;sll=41.317271,-72.919425&amp;sspn=0.005745,0.013937&amp;ie=UTF8&amp;hq=Yale+University:+Yale+Peabody+Museum+of+Natural+History&amp;hnear=&amp;z=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PHOTO RELEASE FORM</vt:lpstr>
    </vt:vector>
  </TitlesOfParts>
  <Company>ECA</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subject/>
  <dc:creator>Katy King</dc:creator>
  <cp:keywords/>
  <cp:lastModifiedBy>melissa.vollono</cp:lastModifiedBy>
  <cp:revision>2</cp:revision>
  <cp:lastPrinted>2013-01-08T17:21:00Z</cp:lastPrinted>
  <dcterms:created xsi:type="dcterms:W3CDTF">2015-01-05T18:06:00Z</dcterms:created>
  <dcterms:modified xsi:type="dcterms:W3CDTF">2015-01-05T18:06:00Z</dcterms:modified>
</cp:coreProperties>
</file>