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65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4C27AD" w:rsidRDefault="004411A1" w:rsidP="004C27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www.cosmicculturesii-wms.weebly.com</w:t>
      </w:r>
    </w:p>
    <w:p w:rsidR="00D74853" w:rsidRPr="00220CEA" w:rsidRDefault="00D74853" w:rsidP="004C27AD">
      <w:pPr>
        <w:pStyle w:val="NoSpacing"/>
        <w:spacing w:after="120" w:line="276" w:lineRule="auto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</w:t>
      </w:r>
      <w:r w:rsidR="00985BB5">
        <w:rPr>
          <w:rFonts w:ascii="Comic Sans MS" w:hAnsi="Comic Sans MS"/>
          <w:sz w:val="24"/>
          <w:szCs w:val="24"/>
        </w:rPr>
        <w:tab/>
      </w:r>
      <w:r w:rsidR="00FD0C3D">
        <w:rPr>
          <w:rFonts w:ascii="Comic Sans MS" w:hAnsi="Comic Sans MS"/>
          <w:sz w:val="24"/>
          <w:szCs w:val="24"/>
        </w:rPr>
        <w:tab/>
      </w:r>
      <w:r w:rsidR="00985BB5">
        <w:rPr>
          <w:rFonts w:ascii="Comic Sans MS" w:hAnsi="Comic Sans MS"/>
          <w:sz w:val="24"/>
          <w:szCs w:val="24"/>
        </w:rPr>
        <w:t>May 1</w:t>
      </w:r>
      <w:r w:rsidRPr="00220CEA">
        <w:rPr>
          <w:rFonts w:ascii="Comic Sans MS" w:hAnsi="Comic Sans MS"/>
          <w:sz w:val="24"/>
          <w:szCs w:val="24"/>
        </w:rPr>
        <w:t>, 201</w:t>
      </w:r>
      <w:r w:rsidR="00985BB5">
        <w:rPr>
          <w:rFonts w:ascii="Comic Sans MS" w:hAnsi="Comic Sans MS"/>
          <w:sz w:val="24"/>
          <w:szCs w:val="24"/>
        </w:rPr>
        <w:t>8</w:t>
      </w:r>
    </w:p>
    <w:p w:rsidR="00985BB5" w:rsidRDefault="00D74853" w:rsidP="00985BB5">
      <w:pPr>
        <w:pStyle w:val="NoSpacing"/>
        <w:spacing w:after="120" w:line="276" w:lineRule="auto"/>
        <w:ind w:firstLine="720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Another Cosmic Cultures II </w:t>
      </w:r>
      <w:r w:rsidR="005B7B0D">
        <w:rPr>
          <w:rFonts w:ascii="Comic Sans MS" w:hAnsi="Comic Sans MS"/>
          <w:sz w:val="24"/>
          <w:szCs w:val="24"/>
        </w:rPr>
        <w:t>trip</w:t>
      </w:r>
      <w:r w:rsidRPr="00220CEA">
        <w:rPr>
          <w:rFonts w:ascii="Comic Sans MS" w:hAnsi="Comic Sans MS"/>
          <w:sz w:val="24"/>
          <w:szCs w:val="24"/>
        </w:rPr>
        <w:t xml:space="preserve"> will take place </w:t>
      </w:r>
      <w:r w:rsidR="00985BB5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Saturday</w:t>
      </w: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, </w:t>
      </w:r>
      <w:r w:rsidR="00985BB5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May 1</w:t>
      </w:r>
      <w:r w:rsidR="00CD2552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9</w:t>
      </w:r>
      <w:r w:rsidR="00DD6A19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th</w:t>
      </w:r>
      <w:r w:rsidRPr="00220CEA">
        <w:rPr>
          <w:rFonts w:ascii="Comic Sans MS" w:hAnsi="Comic Sans MS"/>
          <w:sz w:val="24"/>
          <w:szCs w:val="24"/>
        </w:rPr>
        <w:t xml:space="preserve">.  On this trip, we will be visiting two area museums: </w:t>
      </w: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The Eli Whitney Museum in Hamden and the Peabody Museum in New Haven</w:t>
      </w:r>
      <w:r w:rsidRPr="00220CEA">
        <w:rPr>
          <w:rFonts w:ascii="Comic Sans MS" w:hAnsi="Comic Sans MS"/>
          <w:sz w:val="24"/>
          <w:szCs w:val="24"/>
        </w:rPr>
        <w:t>.</w:t>
      </w:r>
      <w:r w:rsidR="005B7B0D">
        <w:rPr>
          <w:rFonts w:ascii="Comic Sans MS" w:hAnsi="Comic Sans MS"/>
          <w:sz w:val="24"/>
          <w:szCs w:val="24"/>
        </w:rPr>
        <w:t xml:space="preserve"> </w:t>
      </w:r>
      <w:r w:rsidR="00985BB5">
        <w:rPr>
          <w:rFonts w:ascii="Comic Sans MS" w:hAnsi="Comic Sans MS"/>
          <w:sz w:val="24"/>
          <w:szCs w:val="24"/>
        </w:rPr>
        <w:t>Students will need to be at</w:t>
      </w:r>
      <w:r w:rsidRPr="00220CEA">
        <w:rPr>
          <w:rFonts w:ascii="Comic Sans MS" w:hAnsi="Comic Sans MS"/>
          <w:sz w:val="24"/>
          <w:szCs w:val="24"/>
        </w:rPr>
        <w:t xml:space="preserve"> Washington Middle School </w:t>
      </w:r>
      <w:r w:rsidR="00985BB5">
        <w:rPr>
          <w:rFonts w:ascii="Comic Sans MS" w:hAnsi="Comic Sans MS"/>
          <w:sz w:val="24"/>
          <w:szCs w:val="24"/>
        </w:rPr>
        <w:t>at</w:t>
      </w:r>
      <w:r w:rsidR="00FD7337">
        <w:rPr>
          <w:rFonts w:ascii="Comic Sans MS" w:hAnsi="Comic Sans MS"/>
          <w:sz w:val="24"/>
          <w:szCs w:val="24"/>
        </w:rPr>
        <w:t xml:space="preserve"> </w:t>
      </w:r>
      <w:r w:rsidR="00FD7337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9:1</w:t>
      </w:r>
      <w:r w:rsidR="00EA5E84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5</w:t>
      </w:r>
      <w:r w:rsidR="004C27AD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 AM</w:t>
      </w:r>
      <w:r w:rsidR="00985BB5">
        <w:rPr>
          <w:rFonts w:ascii="Comic Sans MS" w:hAnsi="Comic Sans MS"/>
          <w:sz w:val="24"/>
          <w:szCs w:val="24"/>
        </w:rPr>
        <w:t xml:space="preserve">. Pick up will be at </w:t>
      </w:r>
      <w:r w:rsidR="00985BB5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2:20 PM</w:t>
      </w:r>
      <w:r w:rsidR="00985BB5">
        <w:rPr>
          <w:rFonts w:ascii="Comic Sans MS" w:hAnsi="Comic Sans MS"/>
          <w:sz w:val="24"/>
          <w:szCs w:val="24"/>
        </w:rPr>
        <w:t xml:space="preserve"> at Washington Middle School.</w:t>
      </w:r>
    </w:p>
    <w:p w:rsidR="001B2DB6" w:rsidRPr="00CD2552" w:rsidRDefault="00EA5E84" w:rsidP="0092426A">
      <w:pPr>
        <w:pStyle w:val="NoSpacing"/>
        <w:spacing w:after="120" w:line="276" w:lineRule="auto"/>
        <w:ind w:firstLine="720"/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At the Peabody Museum, w</w:t>
      </w:r>
      <w:r w:rsidR="00FD7337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e will be focusing especially on the Egyptian Exhibit and participating in a scavenger hunt</w:t>
      </w: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. When they are at the</w:t>
      </w:r>
      <w:r w:rsidR="00FD7337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 Eli Whitney Museum</w:t>
      </w:r>
      <w:r w:rsidR="0092426A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, students will have lunch and work with the Eli Whitney staff to learn about and construct an Egyptian funeral barge. </w:t>
      </w:r>
      <w:bookmarkStart w:id="0" w:name="_GoBack"/>
      <w:bookmarkEnd w:id="0"/>
    </w:p>
    <w:p w:rsidR="00D74853" w:rsidRPr="00CD2552" w:rsidRDefault="00D74853" w:rsidP="004C27AD">
      <w:pPr>
        <w:pStyle w:val="NoSpacing"/>
        <w:spacing w:line="276" w:lineRule="auto"/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A few quick, but important notes:</w:t>
      </w:r>
    </w:p>
    <w:p w:rsidR="00D74853" w:rsidRPr="00CD2552" w:rsidRDefault="006C72BB" w:rsidP="004C27AD">
      <w:pPr>
        <w:pStyle w:val="NoSpacing"/>
        <w:numPr>
          <w:ilvl w:val="0"/>
          <w:numId w:val="4"/>
        </w:numPr>
        <w:spacing w:line="276" w:lineRule="auto"/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Students must bring</w:t>
      </w:r>
      <w:r w:rsidR="00D74853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 lunch/snacks/drinks. No food will be provided.</w:t>
      </w:r>
      <w:r w:rsidR="0092426A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 </w:t>
      </w:r>
    </w:p>
    <w:p w:rsidR="00D74853" w:rsidRPr="00CD2552" w:rsidRDefault="00A5363A" w:rsidP="004C27AD">
      <w:pPr>
        <w:pStyle w:val="NoSpacing"/>
        <w:numPr>
          <w:ilvl w:val="0"/>
          <w:numId w:val="4"/>
        </w:numPr>
        <w:spacing w:line="276" w:lineRule="auto"/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Text Box 2" o:spid="_x0000_s1040" type="#_x0000_t98" style="position:absolute;left:0;text-align:left;margin-left:378pt;margin-top:1.8pt;width:150.75pt;height:53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dj="3288">
            <v:stroke joinstyle="miter"/>
            <v:textbox>
              <w:txbxContent>
                <w:p w:rsidR="00A5363A" w:rsidRPr="00A5363A" w:rsidRDefault="00A5363A">
                  <w:pPr>
                    <w:rPr>
                      <w:rFonts w:ascii="Comic Sans MS" w:hAnsi="Comic Sans MS"/>
                      <w:sz w:val="22"/>
                    </w:rPr>
                  </w:pPr>
                  <w:r w:rsidRPr="00A5363A">
                    <w:rPr>
                      <w:rFonts w:ascii="Comic Sans MS" w:hAnsi="Comic Sans MS"/>
                      <w:sz w:val="22"/>
                    </w:rPr>
                    <w:t>Please see the schedule on the reverse side.</w:t>
                  </w:r>
                </w:p>
              </w:txbxContent>
            </v:textbox>
          </v:shape>
        </w:pict>
      </w:r>
      <w:r w:rsidR="00D74853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In case you need to call the museums while we are there</w:t>
      </w:r>
      <w:r w:rsidR="00EA5E84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:</w:t>
      </w:r>
    </w:p>
    <w:p w:rsidR="00D74853" w:rsidRPr="00CD2552" w:rsidRDefault="00D74853" w:rsidP="004C27AD">
      <w:pPr>
        <w:pStyle w:val="NoSpacing"/>
        <w:numPr>
          <w:ilvl w:val="1"/>
          <w:numId w:val="4"/>
        </w:numPr>
        <w:spacing w:line="276" w:lineRule="auto"/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>Eli Whitney Museum, Hamden: (203) 777-1833</w:t>
      </w:r>
      <w:r w:rsidR="00DD6A19"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 </w:t>
      </w:r>
    </w:p>
    <w:p w:rsidR="00D74853" w:rsidRPr="001B2DB6" w:rsidRDefault="00D74853" w:rsidP="004C27AD">
      <w:pPr>
        <w:pStyle w:val="NoSpacing"/>
        <w:numPr>
          <w:ilvl w:val="1"/>
          <w:numId w:val="4"/>
        </w:numPr>
        <w:spacing w:after="120" w:line="276" w:lineRule="auto"/>
        <w:rPr>
          <w:rFonts w:ascii="Comic Sans MS" w:hAnsi="Comic Sans MS"/>
          <w:sz w:val="24"/>
          <w:szCs w:val="24"/>
        </w:rPr>
      </w:pPr>
      <w:r w:rsidRPr="00CD2552">
        <w:rPr>
          <w:rFonts w:ascii="Comic Sans MS" w:eastAsia="Times New Roman" w:hAnsi="Comic Sans MS" w:cs="Times New Roman"/>
          <w:color w:val="632423" w:themeColor="accent2" w:themeShade="80"/>
          <w:sz w:val="24"/>
          <w:szCs w:val="24"/>
        </w:rPr>
        <w:t xml:space="preserve">Peabody Museum, New Haven: </w:t>
      </w:r>
      <w:hyperlink r:id="rId9" w:tgtFrame="_blank" w:history="1">
        <w:r w:rsidRPr="00CD2552">
          <w:rPr>
            <w:rFonts w:ascii="Comic Sans MS" w:eastAsia="Times New Roman" w:hAnsi="Comic Sans MS" w:cs="Times New Roman"/>
            <w:color w:val="632423" w:themeColor="accent2" w:themeShade="80"/>
            <w:sz w:val="24"/>
            <w:szCs w:val="24"/>
          </w:rPr>
          <w:t>(203) 432-5050</w:t>
        </w:r>
      </w:hyperlink>
      <w:r w:rsidR="00DD6A19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</w:p>
    <w:p w:rsidR="005B7B0D" w:rsidRPr="00E758DB" w:rsidRDefault="00AB0EB1" w:rsidP="00FD0C3D">
      <w:pPr>
        <w:pStyle w:val="NoSpacing"/>
        <w:pBdr>
          <w:bottom w:val="single" w:sz="12" w:space="18" w:color="auto"/>
        </w:pBdr>
        <w:spacing w:line="276" w:lineRule="auto"/>
        <w:ind w:firstLine="720"/>
        <w:rPr>
          <w:rFonts w:ascii="Comic Sans MS" w:hAnsi="Comic Sans MS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1367790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AE"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9044AE"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="009044AE" w:rsidRPr="00E758DB">
        <w:rPr>
          <w:rFonts w:ascii="Comic Sans MS" w:hAnsi="Comic Sans MS"/>
          <w:sz w:val="24"/>
          <w:szCs w:val="24"/>
        </w:rPr>
        <w:t xml:space="preserve"> </w:t>
      </w:r>
      <w:r w:rsidR="009044AE"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="009044AE" w:rsidRPr="00E758DB">
        <w:rPr>
          <w:rFonts w:ascii="Comic Sans MS" w:hAnsi="Comic Sans MS"/>
          <w:sz w:val="24"/>
          <w:szCs w:val="24"/>
        </w:rPr>
        <w:t xml:space="preserve">.  </w:t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FD0C3D">
        <w:rPr>
          <w:rFonts w:ascii="Comic Sans MS" w:hAnsi="Comic Sans MS"/>
          <w:sz w:val="24"/>
          <w:szCs w:val="24"/>
        </w:rPr>
        <w:t>, changes,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while on the field trip, please call </w:t>
      </w:r>
      <w:r w:rsidR="00FD0C3D">
        <w:rPr>
          <w:rFonts w:ascii="Comic Sans MS" w:hAnsi="Comic Sans MS"/>
          <w:sz w:val="24"/>
          <w:szCs w:val="24"/>
        </w:rPr>
        <w:t xml:space="preserve">or text </w:t>
      </w:r>
      <w:r w:rsidR="009044AE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</w:p>
    <w:p w:rsidR="00A5363A" w:rsidRPr="004C27AD" w:rsidRDefault="00A5363A" w:rsidP="00A5363A">
      <w:pPr>
        <w:spacing w:after="12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>Please r</w:t>
      </w:r>
      <w:r>
        <w:rPr>
          <w:b/>
          <w:sz w:val="28"/>
          <w:szCs w:val="28"/>
        </w:rPr>
        <w:t>eturn this permission form to M</w:t>
      </w:r>
      <w:r w:rsidRPr="005B3673">
        <w:rPr>
          <w:b/>
          <w:sz w:val="28"/>
          <w:szCs w:val="28"/>
        </w:rPr>
        <w:t xml:space="preserve">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in 8D by </w:t>
      </w:r>
      <w:r w:rsidRPr="00CD2552">
        <w:rPr>
          <w:b/>
          <w:color w:val="632423" w:themeColor="accent2" w:themeShade="80"/>
          <w:sz w:val="28"/>
          <w:szCs w:val="28"/>
        </w:rPr>
        <w:t>May</w:t>
      </w:r>
      <w:r w:rsidRPr="00CD2552">
        <w:rPr>
          <w:b/>
          <w:color w:val="632423" w:themeColor="accent2" w:themeShade="80"/>
          <w:sz w:val="28"/>
          <w:szCs w:val="28"/>
        </w:rPr>
        <w:t xml:space="preserve"> </w:t>
      </w:r>
      <w:r w:rsidRPr="00CD2552">
        <w:rPr>
          <w:b/>
          <w:color w:val="632423" w:themeColor="accent2" w:themeShade="80"/>
          <w:sz w:val="28"/>
          <w:szCs w:val="28"/>
        </w:rPr>
        <w:t>11</w:t>
      </w:r>
      <w:r w:rsidRPr="00CD2552">
        <w:rPr>
          <w:b/>
          <w:color w:val="632423" w:themeColor="accent2" w:themeShade="80"/>
          <w:sz w:val="28"/>
          <w:szCs w:val="28"/>
        </w:rPr>
        <w:t>, 2018</w:t>
      </w:r>
      <w:r w:rsidRPr="005B3673">
        <w:rPr>
          <w:b/>
          <w:sz w:val="28"/>
          <w:szCs w:val="28"/>
        </w:rPr>
        <w:t>.</w:t>
      </w:r>
    </w:p>
    <w:p w:rsidR="00A5363A" w:rsidRDefault="00A5363A" w:rsidP="00A5363A">
      <w:pPr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on </w:t>
      </w:r>
      <w:r w:rsidR="00CD2552" w:rsidRPr="00CD2552">
        <w:rPr>
          <w:color w:val="632423" w:themeColor="accent2" w:themeShade="80"/>
          <w:sz w:val="28"/>
          <w:szCs w:val="28"/>
        </w:rPr>
        <w:t xml:space="preserve">Saturday, </w:t>
      </w:r>
      <w:r w:rsidRPr="00CD2552">
        <w:rPr>
          <w:color w:val="632423" w:themeColor="accent2" w:themeShade="80"/>
          <w:sz w:val="28"/>
          <w:szCs w:val="28"/>
        </w:rPr>
        <w:t>M</w:t>
      </w:r>
      <w:r w:rsidRPr="00CD2552">
        <w:rPr>
          <w:color w:val="632423" w:themeColor="accent2" w:themeShade="80"/>
          <w:sz w:val="28"/>
          <w:szCs w:val="28"/>
        </w:rPr>
        <w:t>ay</w:t>
      </w:r>
      <w:r w:rsidRPr="00CD2552">
        <w:rPr>
          <w:color w:val="632423" w:themeColor="accent2" w:themeShade="80"/>
          <w:sz w:val="28"/>
          <w:szCs w:val="28"/>
        </w:rPr>
        <w:t xml:space="preserve"> </w:t>
      </w:r>
      <w:r w:rsidRPr="00CD2552">
        <w:rPr>
          <w:color w:val="632423" w:themeColor="accent2" w:themeShade="80"/>
          <w:sz w:val="28"/>
          <w:szCs w:val="28"/>
        </w:rPr>
        <w:t>1</w:t>
      </w:r>
      <w:r w:rsidR="00CD2552" w:rsidRPr="00CD2552">
        <w:rPr>
          <w:color w:val="632423" w:themeColor="accent2" w:themeShade="80"/>
          <w:sz w:val="28"/>
          <w:szCs w:val="28"/>
        </w:rPr>
        <w:t>9</w:t>
      </w:r>
      <w:r w:rsidRPr="00CD2552">
        <w:rPr>
          <w:color w:val="632423" w:themeColor="accent2" w:themeShade="80"/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Pr="00CD2552">
        <w:rPr>
          <w:color w:val="632423" w:themeColor="accent2" w:themeShade="80"/>
          <w:sz w:val="28"/>
          <w:szCs w:val="28"/>
        </w:rPr>
        <w:t xml:space="preserve">to </w:t>
      </w:r>
      <w:r w:rsidRPr="00CD2552">
        <w:rPr>
          <w:color w:val="632423" w:themeColor="accent2" w:themeShade="80"/>
          <w:sz w:val="28"/>
          <w:szCs w:val="28"/>
        </w:rPr>
        <w:t>the Peabody Museum (New Haven) and Eli Whitney Museum (Hamden)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will need to be dropped off at </w:t>
      </w:r>
      <w:r w:rsidRPr="00EC7326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by </w:t>
      </w:r>
      <w:r w:rsidRPr="00CD2552">
        <w:rPr>
          <w:color w:val="632423" w:themeColor="accent2" w:themeShade="80"/>
          <w:sz w:val="28"/>
          <w:szCs w:val="28"/>
        </w:rPr>
        <w:t>9</w:t>
      </w:r>
      <w:r w:rsidRPr="00CD2552">
        <w:rPr>
          <w:color w:val="632423" w:themeColor="accent2" w:themeShade="80"/>
          <w:sz w:val="28"/>
          <w:szCs w:val="28"/>
        </w:rPr>
        <w:t>:</w:t>
      </w:r>
      <w:r w:rsidRPr="00CD2552">
        <w:rPr>
          <w:color w:val="632423" w:themeColor="accent2" w:themeShade="80"/>
          <w:sz w:val="28"/>
          <w:szCs w:val="28"/>
        </w:rPr>
        <w:t>15</w:t>
      </w:r>
      <w:r w:rsidRPr="00CD2552">
        <w:rPr>
          <w:color w:val="632423" w:themeColor="accent2" w:themeShade="80"/>
          <w:sz w:val="28"/>
          <w:szCs w:val="28"/>
        </w:rPr>
        <w:t xml:space="preserve"> AM</w:t>
      </w:r>
      <w:r>
        <w:rPr>
          <w:sz w:val="28"/>
          <w:szCs w:val="28"/>
        </w:rPr>
        <w:t xml:space="preserve"> and needs to be picked up at</w:t>
      </w:r>
      <w:r w:rsidRPr="00EC732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MS </w:t>
      </w:r>
      <w:r w:rsidRPr="00EC7326">
        <w:rPr>
          <w:sz w:val="28"/>
          <w:szCs w:val="28"/>
        </w:rPr>
        <w:t xml:space="preserve">at </w:t>
      </w:r>
      <w:r w:rsidRPr="00CD2552">
        <w:rPr>
          <w:color w:val="632423" w:themeColor="accent2" w:themeShade="80"/>
          <w:sz w:val="28"/>
          <w:szCs w:val="28"/>
        </w:rPr>
        <w:t>2</w:t>
      </w:r>
      <w:r w:rsidRPr="00CD2552">
        <w:rPr>
          <w:color w:val="632423" w:themeColor="accent2" w:themeShade="80"/>
          <w:sz w:val="28"/>
          <w:szCs w:val="28"/>
        </w:rPr>
        <w:t>:</w:t>
      </w:r>
      <w:r w:rsidRPr="00CD2552">
        <w:rPr>
          <w:color w:val="632423" w:themeColor="accent2" w:themeShade="80"/>
          <w:sz w:val="28"/>
          <w:szCs w:val="28"/>
        </w:rPr>
        <w:t>20</w:t>
      </w:r>
      <w:r w:rsidRPr="00CD2552">
        <w:rPr>
          <w:color w:val="632423" w:themeColor="accent2" w:themeShade="80"/>
          <w:sz w:val="28"/>
          <w:szCs w:val="28"/>
        </w:rPr>
        <w:t xml:space="preserve"> PM at the side of the school</w:t>
      </w:r>
      <w:r w:rsidRPr="00EC7326">
        <w:rPr>
          <w:sz w:val="28"/>
          <w:szCs w:val="28"/>
        </w:rPr>
        <w:t xml:space="preserve">. </w:t>
      </w:r>
    </w:p>
    <w:p w:rsidR="00A5363A" w:rsidRPr="00EC7326" w:rsidRDefault="00A5363A" w:rsidP="00A5363A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  <w:r>
        <w:rPr>
          <w:sz w:val="28"/>
          <w:szCs w:val="28"/>
        </w:rPr>
        <w:t>.</w:t>
      </w:r>
    </w:p>
    <w:p w:rsidR="00A5363A" w:rsidRPr="00EC7326" w:rsidRDefault="00A5363A" w:rsidP="00A5363A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Pr="00CD2552">
        <w:rPr>
          <w:color w:val="632423" w:themeColor="accent2" w:themeShade="80"/>
          <w:sz w:val="28"/>
          <w:szCs w:val="28"/>
        </w:rPr>
        <w:t>2</w:t>
      </w:r>
      <w:r w:rsidRPr="00CD2552">
        <w:rPr>
          <w:color w:val="632423" w:themeColor="accent2" w:themeShade="80"/>
          <w:sz w:val="28"/>
          <w:szCs w:val="28"/>
        </w:rPr>
        <w:t>:</w:t>
      </w:r>
      <w:r w:rsidRPr="00CD2552">
        <w:rPr>
          <w:color w:val="632423" w:themeColor="accent2" w:themeShade="80"/>
          <w:sz w:val="28"/>
          <w:szCs w:val="28"/>
        </w:rPr>
        <w:t>20</w:t>
      </w:r>
      <w:r w:rsidRPr="00CD2552">
        <w:rPr>
          <w:color w:val="632423" w:themeColor="accent2" w:themeShade="80"/>
          <w:sz w:val="28"/>
          <w:szCs w:val="28"/>
        </w:rPr>
        <w:t xml:space="preserve"> PM</w:t>
      </w:r>
      <w:r w:rsidRPr="00EC7326">
        <w:rPr>
          <w:sz w:val="28"/>
          <w:szCs w:val="28"/>
        </w:rPr>
        <w:t xml:space="preserve"> by ________________________. </w:t>
      </w:r>
    </w:p>
    <w:p w:rsidR="00A5363A" w:rsidRDefault="00A5363A" w:rsidP="00A5363A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</w:t>
      </w:r>
      <w:r>
        <w:rPr>
          <w:sz w:val="28"/>
          <w:szCs w:val="28"/>
        </w:rPr>
        <w:t xml:space="preserve"> phone number is ______________</w:t>
      </w:r>
      <w:r w:rsidRPr="00EC7326">
        <w:rPr>
          <w:sz w:val="28"/>
          <w:szCs w:val="28"/>
        </w:rPr>
        <w:t>___.</w:t>
      </w:r>
      <w:r>
        <w:rPr>
          <w:sz w:val="28"/>
          <w:szCs w:val="28"/>
        </w:rPr>
        <w:t xml:space="preserve"> </w:t>
      </w:r>
    </w:p>
    <w:p w:rsidR="00A5363A" w:rsidRPr="00A5363A" w:rsidRDefault="00A5363A" w:rsidP="00A5363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FD0C3D" w:rsidRPr="00A5363A" w:rsidRDefault="00A5363A" w:rsidP="00A5363A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FD0C3D" w:rsidRPr="00A5363A" w:rsidSect="004C27AD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37" w:rsidRDefault="00FD7337">
      <w:r>
        <w:separator/>
      </w:r>
    </w:p>
  </w:endnote>
  <w:endnote w:type="continuationSeparator" w:id="0">
    <w:p w:rsidR="00FD7337" w:rsidRDefault="00FD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37" w:rsidRDefault="00FD7337" w:rsidP="00E01D9A">
    <w:pPr>
      <w:pStyle w:val="Footer"/>
      <w:jc w:val="center"/>
      <w:rPr>
        <w:b/>
      </w:rPr>
    </w:pPr>
  </w:p>
  <w:p w:rsidR="00FD7337" w:rsidRPr="00871D7C" w:rsidRDefault="00FD7337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37" w:rsidRDefault="00FD7337">
      <w:r>
        <w:separator/>
      </w:r>
    </w:p>
  </w:footnote>
  <w:footnote w:type="continuationSeparator" w:id="0">
    <w:p w:rsidR="00FD7337" w:rsidRDefault="00FD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5C4"/>
    <w:multiLevelType w:val="hybridMultilevel"/>
    <w:tmpl w:val="62CC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8707A"/>
    <w:rsid w:val="00101649"/>
    <w:rsid w:val="001B2DB6"/>
    <w:rsid w:val="00212B8D"/>
    <w:rsid w:val="00252CF0"/>
    <w:rsid w:val="0029064C"/>
    <w:rsid w:val="002B1936"/>
    <w:rsid w:val="002C2D1D"/>
    <w:rsid w:val="00335831"/>
    <w:rsid w:val="003843E2"/>
    <w:rsid w:val="003C5D0C"/>
    <w:rsid w:val="003F6D8F"/>
    <w:rsid w:val="00415BF0"/>
    <w:rsid w:val="004259A9"/>
    <w:rsid w:val="004411A1"/>
    <w:rsid w:val="004807A1"/>
    <w:rsid w:val="004B2A6A"/>
    <w:rsid w:val="004C27AD"/>
    <w:rsid w:val="004D1372"/>
    <w:rsid w:val="004D7F01"/>
    <w:rsid w:val="005B7B0D"/>
    <w:rsid w:val="005C3BB6"/>
    <w:rsid w:val="005E27E3"/>
    <w:rsid w:val="005F1410"/>
    <w:rsid w:val="005F7790"/>
    <w:rsid w:val="00681D03"/>
    <w:rsid w:val="006C72BB"/>
    <w:rsid w:val="007C39A4"/>
    <w:rsid w:val="007D4D6D"/>
    <w:rsid w:val="007D5BA6"/>
    <w:rsid w:val="00871D7C"/>
    <w:rsid w:val="00890FA7"/>
    <w:rsid w:val="008B3CED"/>
    <w:rsid w:val="008D6134"/>
    <w:rsid w:val="008D6457"/>
    <w:rsid w:val="009044AE"/>
    <w:rsid w:val="0092426A"/>
    <w:rsid w:val="00985470"/>
    <w:rsid w:val="00985BB5"/>
    <w:rsid w:val="00A3782A"/>
    <w:rsid w:val="00A5363A"/>
    <w:rsid w:val="00A63118"/>
    <w:rsid w:val="00AB0EB1"/>
    <w:rsid w:val="00B849ED"/>
    <w:rsid w:val="00BC413D"/>
    <w:rsid w:val="00C16E32"/>
    <w:rsid w:val="00C61F33"/>
    <w:rsid w:val="00CD2552"/>
    <w:rsid w:val="00CE03C2"/>
    <w:rsid w:val="00D539EA"/>
    <w:rsid w:val="00D74853"/>
    <w:rsid w:val="00DC2E65"/>
    <w:rsid w:val="00DC4868"/>
    <w:rsid w:val="00DD6A19"/>
    <w:rsid w:val="00E01D9A"/>
    <w:rsid w:val="00E275E9"/>
    <w:rsid w:val="00E47933"/>
    <w:rsid w:val="00E734B7"/>
    <w:rsid w:val="00EA5E84"/>
    <w:rsid w:val="00EF6F36"/>
    <w:rsid w:val="00FC206E"/>
    <w:rsid w:val="00FC2259"/>
    <w:rsid w:val="00FD0C3D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"/>
    </o:shapedefaults>
    <o:shapelayout v:ext="edit">
      <o:idmap v:ext="edit" data="1"/>
      <o:rules v:ext="edit">
        <o:r id="V:Rule1" type="callout" idref="#Text Box 2"/>
      </o:rules>
    </o:shapelayout>
  </w:shapeDefaults>
  <w:decimalSymbol w:val="."/>
  <w:listSeparator w:val=","/>
  <w15:docId w15:val="{EA38F319-FB10-4893-B24C-CE33BA2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f=q&amp;source=s_q&amp;hl=en&amp;geocode=&amp;q=Yale+University:+Yale+Peabody+Museum+of+Natural+History&amp;sll=41.317271,-72.919425&amp;sspn=0.005745,0.013937&amp;ie=UTF8&amp;hq=Yale+University:+Yale+Peabody+Museum+of+Natural+History&amp;hnear=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3</cp:revision>
  <cp:lastPrinted>2018-05-01T16:55:00Z</cp:lastPrinted>
  <dcterms:created xsi:type="dcterms:W3CDTF">2018-05-01T16:52:00Z</dcterms:created>
  <dcterms:modified xsi:type="dcterms:W3CDTF">2018-05-02T11:53:00Z</dcterms:modified>
</cp:coreProperties>
</file>